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DE3" w:rsidRDefault="00F368EB">
      <w:pPr>
        <w:pStyle w:val="BodyA"/>
        <w:jc w:val="center"/>
        <w:rPr>
          <w:b/>
          <w:bCs/>
          <w:sz w:val="44"/>
          <w:szCs w:val="44"/>
        </w:rPr>
      </w:pPr>
      <w:r>
        <w:rPr>
          <w:b/>
          <w:bCs/>
          <w:sz w:val="44"/>
          <w:szCs w:val="44"/>
        </w:rPr>
        <w:t>SIMI VALLEY COMMUNITY COUNCIL (SVCC)</w:t>
      </w:r>
    </w:p>
    <w:p w:rsidR="00861DE3" w:rsidRDefault="00F368EB">
      <w:pPr>
        <w:pStyle w:val="BodyA"/>
        <w:jc w:val="center"/>
        <w:rPr>
          <w:b/>
          <w:bCs/>
          <w:sz w:val="44"/>
          <w:szCs w:val="44"/>
        </w:rPr>
      </w:pPr>
      <w:r>
        <w:rPr>
          <w:b/>
          <w:bCs/>
          <w:sz w:val="44"/>
          <w:szCs w:val="44"/>
          <w:lang w:val="en-US"/>
        </w:rPr>
        <w:t>BYLAWS</w:t>
      </w:r>
      <w:r>
        <w:tab/>
      </w:r>
      <w:r>
        <w:tab/>
      </w:r>
    </w:p>
    <w:p w:rsidR="00861DE3" w:rsidRDefault="00F368EB">
      <w:pPr>
        <w:pStyle w:val="BodyA"/>
        <w:rPr>
          <w:rFonts w:ascii="Times New Roman" w:eastAsia="Times New Roman" w:hAnsi="Times New Roman" w:cs="Times New Roman"/>
          <w:b/>
          <w:bCs/>
          <w:sz w:val="28"/>
          <w:szCs w:val="28"/>
        </w:rPr>
      </w:pPr>
      <w:r>
        <w:rPr>
          <w:rFonts w:ascii="Times New Roman" w:hAnsi="Times New Roman"/>
          <w:b/>
          <w:bCs/>
          <w:sz w:val="28"/>
          <w:szCs w:val="28"/>
        </w:rPr>
        <w:t>ARTICLE I - NAME</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p>
    <w:p w:rsidR="00861DE3" w:rsidRDefault="00F368EB">
      <w:pPr>
        <w:pStyle w:val="BodyA"/>
        <w:rPr>
          <w:rFonts w:ascii="Times New Roman" w:eastAsia="Times New Roman" w:hAnsi="Times New Roman" w:cs="Times New Roman"/>
          <w:sz w:val="24"/>
          <w:szCs w:val="24"/>
        </w:rPr>
      </w:pPr>
      <w:r>
        <w:rPr>
          <w:rFonts w:ascii="Times New Roman" w:hAnsi="Times New Roman"/>
          <w:sz w:val="24"/>
          <w:szCs w:val="24"/>
          <w:lang w:val="en-US"/>
        </w:rPr>
        <w:t>The name of this organization is Simi Valley Community Council, located in Simi Valley, California, hereafter referred to as SVCC.</w:t>
      </w:r>
      <w:r>
        <w:rPr>
          <w:rFonts w:ascii="Times New Roman" w:hAnsi="Times New Roman"/>
          <w:color w:val="00B050"/>
          <w:sz w:val="24"/>
          <w:szCs w:val="24"/>
          <w:u w:color="00B050"/>
        </w:rPr>
        <w:t xml:space="preserve">  </w:t>
      </w:r>
      <w:r>
        <w:rPr>
          <w:rFonts w:ascii="Times New Roman" w:hAnsi="Times New Roman"/>
          <w:sz w:val="24"/>
          <w:szCs w:val="24"/>
          <w:lang w:val="en-US"/>
        </w:rPr>
        <w:t xml:space="preserve"> SVCC is non-partisan, non-sectarian in nature, and non-political in intent and activity.</w:t>
      </w:r>
      <w:r>
        <w:tab/>
      </w:r>
      <w:r>
        <w:tab/>
      </w:r>
      <w:r>
        <w:tab/>
      </w:r>
      <w:r>
        <w:tab/>
      </w:r>
      <w:r>
        <w:tab/>
      </w:r>
    </w:p>
    <w:p w:rsidR="00861DE3" w:rsidRDefault="00F368EB">
      <w:pPr>
        <w:pStyle w:val="BodyA"/>
        <w:rPr>
          <w:rFonts w:ascii="Times New Roman" w:eastAsia="Times New Roman" w:hAnsi="Times New Roman" w:cs="Times New Roman"/>
          <w:b/>
          <w:bCs/>
          <w:sz w:val="28"/>
          <w:szCs w:val="28"/>
        </w:rPr>
      </w:pPr>
      <w:r>
        <w:rPr>
          <w:rFonts w:ascii="Times New Roman" w:hAnsi="Times New Roman"/>
          <w:b/>
          <w:bCs/>
          <w:sz w:val="28"/>
          <w:szCs w:val="28"/>
        </w:rPr>
        <w:t>ARTICLE II - OBJECTIVES</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p>
    <w:p w:rsidR="00861DE3" w:rsidRDefault="00F368EB">
      <w:pPr>
        <w:pStyle w:val="BodyA"/>
        <w:rPr>
          <w:rFonts w:ascii="Times New Roman" w:eastAsia="Times New Roman" w:hAnsi="Times New Roman" w:cs="Times New Roman"/>
          <w:b/>
          <w:bCs/>
          <w:sz w:val="24"/>
          <w:szCs w:val="24"/>
          <w:lang w:val="en-US"/>
        </w:rPr>
      </w:pPr>
      <w:r>
        <w:rPr>
          <w:rFonts w:ascii="Times New Roman" w:hAnsi="Times New Roman"/>
          <w:b/>
          <w:bCs/>
          <w:sz w:val="24"/>
          <w:szCs w:val="24"/>
          <w:lang w:val="en-US"/>
        </w:rPr>
        <w:t>Section 1 - The general objectives of SVCC are to:</w:t>
      </w:r>
      <w:r>
        <w:rPr>
          <w:rFonts w:ascii="Times New Roman" w:hAnsi="Times New Roman"/>
          <w:b/>
          <w:bCs/>
          <w:sz w:val="24"/>
          <w:szCs w:val="24"/>
          <w:lang w:val="en-US"/>
        </w:rPr>
        <w:tab/>
      </w:r>
    </w:p>
    <w:p w:rsidR="00861DE3" w:rsidRDefault="00F368EB">
      <w:pPr>
        <w:pStyle w:val="ListParagraph"/>
        <w:numPr>
          <w:ilvl w:val="0"/>
          <w:numId w:val="2"/>
        </w:numPr>
        <w:rPr>
          <w:rFonts w:ascii="Times New Roman" w:hAnsi="Times New Roman"/>
          <w:sz w:val="24"/>
          <w:szCs w:val="24"/>
        </w:rPr>
      </w:pPr>
      <w:r>
        <w:rPr>
          <w:rFonts w:ascii="Times New Roman" w:hAnsi="Times New Roman"/>
          <w:sz w:val="24"/>
          <w:szCs w:val="24"/>
        </w:rPr>
        <w:t>Promote the work of its member organizations, agencies, service clubs, and indiv</w:t>
      </w:r>
      <w:r>
        <w:rPr>
          <w:rFonts w:ascii="Times New Roman" w:hAnsi="Times New Roman"/>
          <w:sz w:val="24"/>
          <w:szCs w:val="24"/>
        </w:rPr>
        <w:t>iduals</w:t>
      </w:r>
      <w:r>
        <w:rPr>
          <w:rFonts w:ascii="Times New Roman" w:hAnsi="Times New Roman"/>
          <w:color w:val="00B050"/>
          <w:sz w:val="24"/>
          <w:szCs w:val="24"/>
          <w:u w:color="00B050"/>
        </w:rPr>
        <w:t xml:space="preserve"> </w:t>
      </w:r>
      <w:r>
        <w:rPr>
          <w:rFonts w:ascii="Times New Roman" w:hAnsi="Times New Roman"/>
          <w:sz w:val="24"/>
          <w:szCs w:val="24"/>
        </w:rPr>
        <w:t xml:space="preserve">in activities of the community. </w:t>
      </w:r>
      <w:r>
        <w:rPr>
          <w:rFonts w:ascii="Times New Roman" w:hAnsi="Times New Roman"/>
          <w:sz w:val="24"/>
          <w:szCs w:val="24"/>
        </w:rPr>
        <w:tab/>
      </w:r>
    </w:p>
    <w:p w:rsidR="00861DE3" w:rsidRDefault="00F368EB">
      <w:pPr>
        <w:pStyle w:val="ListParagraph"/>
        <w:numPr>
          <w:ilvl w:val="0"/>
          <w:numId w:val="2"/>
        </w:numPr>
        <w:rPr>
          <w:rFonts w:ascii="Times New Roman" w:hAnsi="Times New Roman"/>
          <w:sz w:val="24"/>
          <w:szCs w:val="24"/>
        </w:rPr>
      </w:pPr>
      <w:r>
        <w:rPr>
          <w:rFonts w:ascii="Times New Roman" w:hAnsi="Times New Roman"/>
          <w:sz w:val="24"/>
          <w:szCs w:val="24"/>
        </w:rPr>
        <w:t>Encourage the collaboration of its members in providing programs of common interest.</w:t>
      </w:r>
      <w:r>
        <w:rPr>
          <w:rFonts w:ascii="Times New Roman" w:hAnsi="Times New Roman"/>
          <w:sz w:val="24"/>
          <w:szCs w:val="24"/>
        </w:rPr>
        <w:tab/>
      </w:r>
      <w:r>
        <w:rPr>
          <w:rFonts w:ascii="Times New Roman" w:hAnsi="Times New Roman"/>
          <w:sz w:val="24"/>
          <w:szCs w:val="24"/>
        </w:rPr>
        <w:tab/>
      </w:r>
    </w:p>
    <w:p w:rsidR="00861DE3" w:rsidRDefault="00F368EB">
      <w:pPr>
        <w:pStyle w:val="BodyA"/>
        <w:rPr>
          <w:rFonts w:ascii="Times New Roman" w:eastAsia="Times New Roman" w:hAnsi="Times New Roman" w:cs="Times New Roman"/>
          <w:b/>
          <w:bCs/>
          <w:sz w:val="24"/>
          <w:szCs w:val="24"/>
        </w:rPr>
      </w:pPr>
      <w:r>
        <w:rPr>
          <w:rFonts w:ascii="Times New Roman" w:hAnsi="Times New Roman"/>
          <w:b/>
          <w:bCs/>
          <w:sz w:val="24"/>
          <w:szCs w:val="24"/>
          <w:lang w:val="en-US"/>
        </w:rPr>
        <w:t>Section 2 - The specific objectives of SVCC</w:t>
      </w:r>
      <w:r>
        <w:rPr>
          <w:rFonts w:ascii="Times New Roman" w:hAnsi="Times New Roman"/>
          <w:b/>
          <w:bCs/>
          <w:color w:val="00B050"/>
          <w:sz w:val="24"/>
          <w:szCs w:val="24"/>
          <w:u w:color="00B050"/>
        </w:rPr>
        <w:t xml:space="preserve"> </w:t>
      </w:r>
      <w:r>
        <w:rPr>
          <w:rFonts w:ascii="Times New Roman" w:hAnsi="Times New Roman"/>
          <w:b/>
          <w:bCs/>
          <w:sz w:val="24"/>
          <w:szCs w:val="24"/>
          <w:lang w:val="it-IT"/>
        </w:rPr>
        <w:t>are to:</w:t>
      </w:r>
      <w:r>
        <w:rPr>
          <w:rFonts w:ascii="Times New Roman" w:hAnsi="Times New Roman"/>
          <w:b/>
          <w:bCs/>
          <w:sz w:val="24"/>
          <w:szCs w:val="24"/>
          <w:lang w:val="it-IT"/>
        </w:rPr>
        <w:tab/>
      </w:r>
    </w:p>
    <w:p w:rsidR="00861DE3" w:rsidRDefault="00F368EB">
      <w:pPr>
        <w:pStyle w:val="ListParagraph"/>
        <w:numPr>
          <w:ilvl w:val="0"/>
          <w:numId w:val="4"/>
        </w:numPr>
        <w:rPr>
          <w:rFonts w:ascii="Times New Roman" w:hAnsi="Times New Roman"/>
          <w:sz w:val="24"/>
          <w:szCs w:val="24"/>
        </w:rPr>
      </w:pPr>
      <w:r>
        <w:rPr>
          <w:rFonts w:ascii="Times New Roman" w:hAnsi="Times New Roman"/>
          <w:sz w:val="24"/>
          <w:szCs w:val="24"/>
        </w:rPr>
        <w:t xml:space="preserve">Develop community responsibility for meeting the needs of </w:t>
      </w:r>
      <w:r>
        <w:rPr>
          <w:rFonts w:ascii="Times New Roman" w:hAnsi="Times New Roman"/>
          <w:sz w:val="24"/>
          <w:szCs w:val="24"/>
        </w:rPr>
        <w:t>children, youth, families, and senior citizens.</w:t>
      </w:r>
      <w:r>
        <w:rPr>
          <w:rFonts w:ascii="Times New Roman" w:hAnsi="Times New Roman"/>
          <w:sz w:val="24"/>
          <w:szCs w:val="24"/>
        </w:rPr>
        <w:tab/>
      </w:r>
    </w:p>
    <w:p w:rsidR="00861DE3" w:rsidRDefault="00F368EB">
      <w:pPr>
        <w:pStyle w:val="ListParagraph"/>
        <w:numPr>
          <w:ilvl w:val="0"/>
          <w:numId w:val="4"/>
        </w:numPr>
        <w:rPr>
          <w:rFonts w:ascii="Times New Roman" w:hAnsi="Times New Roman"/>
          <w:sz w:val="24"/>
          <w:szCs w:val="24"/>
        </w:rPr>
      </w:pPr>
      <w:r>
        <w:rPr>
          <w:rFonts w:ascii="Times New Roman" w:hAnsi="Times New Roman"/>
          <w:sz w:val="24"/>
          <w:szCs w:val="24"/>
        </w:rPr>
        <w:t>Promote and encourage community interest in member organizations.</w:t>
      </w:r>
    </w:p>
    <w:p w:rsidR="00861DE3" w:rsidRDefault="00F368EB">
      <w:pPr>
        <w:pStyle w:val="ListParagraph"/>
        <w:numPr>
          <w:ilvl w:val="0"/>
          <w:numId w:val="4"/>
        </w:numPr>
        <w:rPr>
          <w:rFonts w:ascii="Times New Roman" w:hAnsi="Times New Roman"/>
          <w:sz w:val="24"/>
          <w:szCs w:val="24"/>
        </w:rPr>
      </w:pPr>
      <w:r>
        <w:rPr>
          <w:rFonts w:ascii="Times New Roman" w:hAnsi="Times New Roman"/>
          <w:sz w:val="24"/>
          <w:szCs w:val="24"/>
        </w:rPr>
        <w:t>Improve family life and promote good citizenship.</w:t>
      </w:r>
      <w:r>
        <w:rPr>
          <w:rFonts w:ascii="Times New Roman" w:hAnsi="Times New Roman"/>
          <w:sz w:val="24"/>
          <w:szCs w:val="24"/>
        </w:rPr>
        <w:tab/>
      </w:r>
    </w:p>
    <w:p w:rsidR="00861DE3" w:rsidRDefault="00F368EB">
      <w:pPr>
        <w:pStyle w:val="ListParagraph"/>
        <w:numPr>
          <w:ilvl w:val="0"/>
          <w:numId w:val="4"/>
        </w:numPr>
        <w:rPr>
          <w:rFonts w:ascii="Times New Roman" w:hAnsi="Times New Roman"/>
          <w:sz w:val="24"/>
          <w:szCs w:val="24"/>
        </w:rPr>
      </w:pPr>
      <w:r>
        <w:rPr>
          <w:rFonts w:ascii="Times New Roman" w:hAnsi="Times New Roman"/>
          <w:sz w:val="24"/>
          <w:szCs w:val="24"/>
        </w:rPr>
        <w:t>Encourage the voluntary cooperation of organizations, agencies, service clubs, and individ</w:t>
      </w:r>
      <w:r>
        <w:rPr>
          <w:rFonts w:ascii="Times New Roman" w:hAnsi="Times New Roman"/>
          <w:sz w:val="24"/>
          <w:szCs w:val="24"/>
        </w:rPr>
        <w:t>uals interested in making the community a better place to live.</w:t>
      </w:r>
      <w:r>
        <w:rPr>
          <w:rFonts w:ascii="Times New Roman" w:hAnsi="Times New Roman"/>
          <w:sz w:val="24"/>
          <w:szCs w:val="24"/>
        </w:rPr>
        <w:tab/>
      </w:r>
    </w:p>
    <w:p w:rsidR="00861DE3" w:rsidRDefault="00F368EB">
      <w:pPr>
        <w:pStyle w:val="ListParagraph"/>
        <w:numPr>
          <w:ilvl w:val="0"/>
          <w:numId w:val="4"/>
        </w:numPr>
        <w:rPr>
          <w:rFonts w:ascii="Times New Roman" w:hAnsi="Times New Roman"/>
          <w:sz w:val="24"/>
          <w:szCs w:val="24"/>
        </w:rPr>
      </w:pPr>
      <w:r>
        <w:rPr>
          <w:rFonts w:ascii="Times New Roman" w:hAnsi="Times New Roman"/>
          <w:sz w:val="24"/>
          <w:szCs w:val="24"/>
        </w:rPr>
        <w:t>Provide a meeting or forum where community leaders, organizational representatives, and interested individuals may share experiences, discuss community needs, and problems.  The purpose of su</w:t>
      </w:r>
      <w:r>
        <w:rPr>
          <w:rFonts w:ascii="Times New Roman" w:hAnsi="Times New Roman"/>
          <w:sz w:val="24"/>
          <w:szCs w:val="24"/>
        </w:rPr>
        <w:t xml:space="preserve">ch meetings is to promote interest in new programs, services and activities to strengthen and improve existing conditions. </w:t>
      </w:r>
    </w:p>
    <w:p w:rsidR="00861DE3" w:rsidRDefault="00F368EB">
      <w:pPr>
        <w:pStyle w:val="ListParagraph"/>
        <w:numPr>
          <w:ilvl w:val="0"/>
          <w:numId w:val="4"/>
        </w:numPr>
        <w:rPr>
          <w:rFonts w:ascii="Times New Roman" w:hAnsi="Times New Roman"/>
          <w:sz w:val="24"/>
          <w:szCs w:val="24"/>
        </w:rPr>
      </w:pPr>
      <w:r>
        <w:rPr>
          <w:rFonts w:ascii="Times New Roman" w:hAnsi="Times New Roman"/>
          <w:sz w:val="24"/>
          <w:szCs w:val="24"/>
        </w:rPr>
        <w:t>Promote volunteer service on an ongoing basis</w:t>
      </w:r>
      <w:r>
        <w:rPr>
          <w:rFonts w:ascii="Times New Roman" w:hAnsi="Times New Roman"/>
          <w:color w:val="00B050"/>
          <w:sz w:val="24"/>
          <w:szCs w:val="24"/>
          <w:u w:color="00B050"/>
        </w:rPr>
        <w:t xml:space="preserve"> </w:t>
      </w:r>
      <w:r>
        <w:rPr>
          <w:rFonts w:ascii="Times New Roman" w:hAnsi="Times New Roman"/>
          <w:sz w:val="24"/>
          <w:szCs w:val="24"/>
        </w:rPr>
        <w:t>and recognize outstanding volunteers at the President</w:t>
      </w:r>
      <w:r>
        <w:rPr>
          <w:rFonts w:ascii="Times New Roman" w:hAnsi="Times New Roman"/>
          <w:sz w:val="24"/>
          <w:szCs w:val="24"/>
        </w:rPr>
        <w:t>’</w:t>
      </w:r>
      <w:r>
        <w:rPr>
          <w:rFonts w:ascii="Times New Roman" w:hAnsi="Times New Roman"/>
          <w:sz w:val="24"/>
          <w:szCs w:val="24"/>
        </w:rPr>
        <w:t>s Breakfast.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61DE3" w:rsidRDefault="00861DE3">
      <w:pPr>
        <w:pStyle w:val="BodyA"/>
        <w:rPr>
          <w:lang w:val="de-DE"/>
        </w:rPr>
      </w:pPr>
    </w:p>
    <w:p w:rsidR="00861DE3" w:rsidRDefault="00861DE3">
      <w:pPr>
        <w:pStyle w:val="BodyA"/>
        <w:rPr>
          <w:lang w:val="de-DE"/>
        </w:rPr>
      </w:pPr>
    </w:p>
    <w:p w:rsidR="00861DE3" w:rsidRDefault="00861DE3">
      <w:pPr>
        <w:pStyle w:val="BodyA"/>
        <w:rPr>
          <w:lang w:val="de-DE"/>
        </w:rPr>
      </w:pPr>
    </w:p>
    <w:p w:rsidR="00861DE3" w:rsidRDefault="00861DE3">
      <w:pPr>
        <w:pStyle w:val="BodyA"/>
        <w:rPr>
          <w:lang w:val="de-DE"/>
        </w:rPr>
      </w:pPr>
    </w:p>
    <w:p w:rsidR="00861DE3" w:rsidRDefault="00F368EB">
      <w:pPr>
        <w:pStyle w:val="BodyA"/>
        <w:rPr>
          <w:rFonts w:ascii="Times New Roman" w:eastAsia="Times New Roman" w:hAnsi="Times New Roman" w:cs="Times New Roman"/>
          <w:b/>
          <w:bCs/>
          <w:sz w:val="28"/>
          <w:szCs w:val="28"/>
          <w:lang w:val="de-DE"/>
        </w:rPr>
      </w:pPr>
      <w:r>
        <w:rPr>
          <w:rFonts w:ascii="Times New Roman" w:hAnsi="Times New Roman"/>
          <w:b/>
          <w:bCs/>
          <w:sz w:val="28"/>
          <w:szCs w:val="28"/>
          <w:lang w:val="de-DE"/>
        </w:rPr>
        <w:t>ARTICLE III - MEMBERSHIP</w:t>
      </w:r>
      <w:r>
        <w:rPr>
          <w:rFonts w:ascii="Times New Roman" w:hAnsi="Times New Roman"/>
          <w:b/>
          <w:bCs/>
          <w:sz w:val="28"/>
          <w:szCs w:val="28"/>
          <w:lang w:val="de-DE"/>
        </w:rPr>
        <w:tab/>
      </w:r>
      <w:r>
        <w:rPr>
          <w:rFonts w:ascii="Times New Roman" w:hAnsi="Times New Roman"/>
          <w:b/>
          <w:bCs/>
          <w:sz w:val="28"/>
          <w:szCs w:val="28"/>
          <w:lang w:val="de-DE"/>
        </w:rPr>
        <w:tab/>
      </w:r>
      <w:r>
        <w:rPr>
          <w:rFonts w:ascii="Times New Roman" w:hAnsi="Times New Roman"/>
          <w:b/>
          <w:bCs/>
          <w:sz w:val="28"/>
          <w:szCs w:val="28"/>
          <w:lang w:val="de-DE"/>
        </w:rPr>
        <w:tab/>
      </w:r>
      <w:r>
        <w:rPr>
          <w:rFonts w:ascii="Times New Roman" w:hAnsi="Times New Roman"/>
          <w:b/>
          <w:bCs/>
          <w:sz w:val="28"/>
          <w:szCs w:val="28"/>
          <w:lang w:val="de-DE"/>
        </w:rPr>
        <w:tab/>
      </w:r>
      <w:r>
        <w:rPr>
          <w:rFonts w:ascii="Times New Roman" w:hAnsi="Times New Roman"/>
          <w:b/>
          <w:bCs/>
          <w:sz w:val="28"/>
          <w:szCs w:val="28"/>
          <w:lang w:val="de-DE"/>
        </w:rPr>
        <w:tab/>
      </w:r>
    </w:p>
    <w:p w:rsidR="00861DE3" w:rsidRDefault="00F368EB">
      <w:pPr>
        <w:pStyle w:val="BodyA"/>
        <w:rPr>
          <w:rFonts w:ascii="Times New Roman" w:eastAsia="Times New Roman" w:hAnsi="Times New Roman" w:cs="Times New Roman"/>
          <w:b/>
          <w:bCs/>
          <w:color w:val="00B050"/>
          <w:sz w:val="24"/>
          <w:szCs w:val="24"/>
          <w:u w:color="00B050"/>
        </w:rPr>
      </w:pPr>
      <w:r>
        <w:rPr>
          <w:rFonts w:ascii="Times New Roman" w:hAnsi="Times New Roman"/>
          <w:b/>
          <w:bCs/>
          <w:sz w:val="24"/>
          <w:szCs w:val="24"/>
          <w:lang w:val="en-US"/>
        </w:rPr>
        <w:lastRenderedPageBreak/>
        <w:t>Section 1 - Membership in the SVCC is open to those who pay SVCC dues and represent:</w:t>
      </w:r>
      <w:r>
        <w:rPr>
          <w:rFonts w:ascii="Times New Roman" w:eastAsia="Times New Roman" w:hAnsi="Times New Roman" w:cs="Times New Roman"/>
          <w:b/>
          <w:bCs/>
          <w:color w:val="00B050"/>
          <w:sz w:val="24"/>
          <w:szCs w:val="24"/>
          <w:u w:color="00B050"/>
        </w:rPr>
        <w:tab/>
      </w:r>
    </w:p>
    <w:p w:rsidR="00861DE3" w:rsidRDefault="00F368EB">
      <w:pPr>
        <w:pStyle w:val="NoSpacing"/>
        <w:ind w:left="720"/>
        <w:rPr>
          <w:rFonts w:ascii="Times New Roman" w:eastAsia="Times New Roman" w:hAnsi="Times New Roman" w:cs="Times New Roman"/>
        </w:rPr>
      </w:pPr>
      <w:r>
        <w:rPr>
          <w:rFonts w:ascii="Times New Roman" w:hAnsi="Times New Roman"/>
          <w:sz w:val="24"/>
          <w:szCs w:val="24"/>
        </w:rPr>
        <w:t>Tax supported and voluntary agencies; civic and professional organizations; service clubs; and interested individuals.</w:t>
      </w:r>
    </w:p>
    <w:p w:rsidR="00861DE3" w:rsidRDefault="00F368EB">
      <w:pPr>
        <w:pStyle w:val="NoSpacing"/>
        <w:ind w:left="720"/>
      </w:pPr>
      <w:r>
        <w:rPr>
          <w:rFonts w:ascii="Times New Roman" w:eastAsia="Times New Roman" w:hAnsi="Times New Roman" w:cs="Times New Roman"/>
          <w:sz w:val="24"/>
          <w:szCs w:val="24"/>
        </w:rPr>
        <w:tab/>
      </w:r>
      <w:r>
        <w:tab/>
      </w:r>
      <w:r>
        <w:tab/>
      </w:r>
      <w:r>
        <w:tab/>
      </w:r>
    </w:p>
    <w:p w:rsidR="00861DE3" w:rsidRDefault="00F368EB">
      <w:pPr>
        <w:pStyle w:val="BodyA"/>
        <w:ind w:left="810" w:hanging="810"/>
        <w:rPr>
          <w:rFonts w:ascii="Times New Roman" w:eastAsia="Times New Roman" w:hAnsi="Times New Roman" w:cs="Times New Roman"/>
          <w:b/>
          <w:bCs/>
          <w:sz w:val="24"/>
          <w:szCs w:val="24"/>
          <w:lang w:val="en-US"/>
        </w:rPr>
      </w:pPr>
      <w:r>
        <w:rPr>
          <w:rFonts w:ascii="Times New Roman" w:hAnsi="Times New Roman"/>
          <w:b/>
          <w:bCs/>
          <w:sz w:val="24"/>
          <w:szCs w:val="24"/>
          <w:lang w:val="en-US"/>
        </w:rPr>
        <w:t>Section 2 - Boun</w:t>
      </w:r>
      <w:r>
        <w:rPr>
          <w:rFonts w:ascii="Times New Roman" w:hAnsi="Times New Roman"/>
          <w:b/>
          <w:bCs/>
          <w:sz w:val="24"/>
          <w:szCs w:val="24"/>
          <w:lang w:val="en-US"/>
        </w:rPr>
        <w:t>daries</w:t>
      </w:r>
      <w:r>
        <w:rPr>
          <w:rFonts w:ascii="Times New Roman" w:hAnsi="Times New Roman"/>
          <w:b/>
          <w:bCs/>
          <w:sz w:val="24"/>
          <w:szCs w:val="24"/>
          <w:lang w:val="en-US"/>
        </w:rPr>
        <w:tab/>
      </w:r>
      <w:r>
        <w:rPr>
          <w:rFonts w:ascii="Times New Roman" w:hAnsi="Times New Roman"/>
          <w:b/>
          <w:bCs/>
          <w:sz w:val="24"/>
          <w:szCs w:val="24"/>
          <w:lang w:val="en-US"/>
        </w:rPr>
        <w:tab/>
      </w:r>
      <w:r>
        <w:rPr>
          <w:rFonts w:ascii="Times New Roman" w:hAnsi="Times New Roman"/>
          <w:b/>
          <w:bCs/>
          <w:sz w:val="24"/>
          <w:szCs w:val="24"/>
          <w:lang w:val="en-US"/>
        </w:rPr>
        <w:tab/>
      </w:r>
      <w:r>
        <w:rPr>
          <w:rFonts w:ascii="Times New Roman" w:hAnsi="Times New Roman"/>
          <w:b/>
          <w:bCs/>
          <w:sz w:val="24"/>
          <w:szCs w:val="24"/>
          <w:lang w:val="en-US"/>
        </w:rPr>
        <w:tab/>
      </w:r>
      <w:r>
        <w:rPr>
          <w:rFonts w:ascii="Times New Roman" w:hAnsi="Times New Roman"/>
          <w:b/>
          <w:bCs/>
          <w:sz w:val="24"/>
          <w:szCs w:val="24"/>
          <w:lang w:val="en-US"/>
        </w:rPr>
        <w:tab/>
      </w:r>
      <w:r>
        <w:rPr>
          <w:rFonts w:ascii="Times New Roman" w:hAnsi="Times New Roman"/>
          <w:b/>
          <w:bCs/>
          <w:sz w:val="24"/>
          <w:szCs w:val="24"/>
          <w:lang w:val="en-US"/>
        </w:rPr>
        <w:tab/>
      </w:r>
    </w:p>
    <w:p w:rsidR="00861DE3" w:rsidRDefault="00F368EB">
      <w:pPr>
        <w:pStyle w:val="BodyA"/>
        <w:ind w:left="720"/>
        <w:rPr>
          <w:rFonts w:ascii="Times New Roman" w:eastAsia="Times New Roman" w:hAnsi="Times New Roman" w:cs="Times New Roman"/>
          <w:sz w:val="24"/>
          <w:szCs w:val="24"/>
          <w:lang w:val="en-US"/>
        </w:rPr>
      </w:pPr>
      <w:r>
        <w:rPr>
          <w:rFonts w:ascii="Times New Roman" w:hAnsi="Times New Roman"/>
          <w:sz w:val="24"/>
          <w:szCs w:val="24"/>
          <w:lang w:val="en-US"/>
        </w:rPr>
        <w:t xml:space="preserve">The sphere of interest of SVCC is the programs, activities and services of its members. </w:t>
      </w:r>
      <w:r>
        <w:rPr>
          <w:rFonts w:ascii="Times New Roman" w:hAnsi="Times New Roman"/>
          <w:sz w:val="24"/>
          <w:szCs w:val="24"/>
          <w:lang w:val="en-US"/>
        </w:rPr>
        <w:tab/>
      </w:r>
    </w:p>
    <w:p w:rsidR="00861DE3" w:rsidRDefault="00F368EB">
      <w:pPr>
        <w:pStyle w:val="BodyA"/>
        <w:rPr>
          <w:rFonts w:ascii="Times New Roman" w:eastAsia="Times New Roman" w:hAnsi="Times New Roman" w:cs="Times New Roman"/>
          <w:sz w:val="24"/>
          <w:szCs w:val="24"/>
        </w:rPr>
      </w:pPr>
      <w:r>
        <w:rPr>
          <w:rFonts w:ascii="Times New Roman" w:hAnsi="Times New Roman"/>
          <w:b/>
          <w:bCs/>
          <w:sz w:val="24"/>
          <w:szCs w:val="24"/>
          <w:lang w:val="en-US"/>
        </w:rPr>
        <w:t>Section 3 - Dues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61DE3" w:rsidRDefault="00F368EB">
      <w:pPr>
        <w:pStyle w:val="ListParagraph"/>
        <w:numPr>
          <w:ilvl w:val="0"/>
          <w:numId w:val="6"/>
        </w:numPr>
        <w:rPr>
          <w:rFonts w:ascii="Times New Roman" w:hAnsi="Times New Roman"/>
          <w:sz w:val="24"/>
          <w:szCs w:val="24"/>
        </w:rPr>
      </w:pPr>
      <w:r>
        <w:rPr>
          <w:rFonts w:ascii="Times New Roman" w:hAnsi="Times New Roman"/>
          <w:sz w:val="24"/>
          <w:szCs w:val="24"/>
        </w:rPr>
        <w:t xml:space="preserve">Annual dues are set by the Executive Board with approval of the General </w:t>
      </w:r>
      <w:proofErr w:type="gramStart"/>
      <w:r>
        <w:rPr>
          <w:rFonts w:ascii="Times New Roman" w:hAnsi="Times New Roman"/>
          <w:sz w:val="24"/>
          <w:szCs w:val="24"/>
        </w:rPr>
        <w:t>Membership, and</w:t>
      </w:r>
      <w:proofErr w:type="gramEnd"/>
      <w:r>
        <w:rPr>
          <w:rFonts w:ascii="Times New Roman" w:hAnsi="Times New Roman"/>
          <w:sz w:val="24"/>
          <w:szCs w:val="24"/>
        </w:rPr>
        <w:t xml:space="preserve"> are valid for each fiscal year.</w:t>
      </w:r>
      <w:r>
        <w:rPr>
          <w:rFonts w:ascii="Times New Roman" w:hAnsi="Times New Roman"/>
          <w:sz w:val="24"/>
          <w:szCs w:val="24"/>
        </w:rPr>
        <w:tab/>
      </w:r>
    </w:p>
    <w:p w:rsidR="00861DE3" w:rsidRDefault="00F368EB">
      <w:pPr>
        <w:pStyle w:val="ListParagraph"/>
        <w:numPr>
          <w:ilvl w:val="0"/>
          <w:numId w:val="6"/>
        </w:numPr>
        <w:rPr>
          <w:rFonts w:ascii="Times New Roman" w:hAnsi="Times New Roman"/>
          <w:sz w:val="24"/>
          <w:szCs w:val="24"/>
        </w:rPr>
      </w:pPr>
      <w:r>
        <w:rPr>
          <w:rFonts w:ascii="Times New Roman" w:hAnsi="Times New Roman"/>
          <w:sz w:val="24"/>
          <w:szCs w:val="24"/>
        </w:rPr>
        <w:t>Membership dues are payable by each participating agency, organization, service club, or individual.</w:t>
      </w:r>
      <w:r>
        <w:rPr>
          <w:rFonts w:ascii="Times New Roman" w:hAnsi="Times New Roman"/>
          <w:sz w:val="24"/>
          <w:szCs w:val="24"/>
        </w:rPr>
        <w:tab/>
      </w:r>
      <w:r>
        <w:rPr>
          <w:rFonts w:ascii="Times New Roman" w:hAnsi="Times New Roman"/>
          <w:sz w:val="24"/>
          <w:szCs w:val="24"/>
        </w:rPr>
        <w:tab/>
      </w:r>
    </w:p>
    <w:p w:rsidR="00861DE3" w:rsidRDefault="00F368EB">
      <w:pPr>
        <w:pStyle w:val="BodyA"/>
        <w:rPr>
          <w:rFonts w:ascii="Times New Roman" w:eastAsia="Times New Roman" w:hAnsi="Times New Roman" w:cs="Times New Roman"/>
          <w:sz w:val="24"/>
          <w:szCs w:val="24"/>
        </w:rPr>
      </w:pPr>
      <w:r>
        <w:rPr>
          <w:rFonts w:ascii="Times New Roman" w:hAnsi="Times New Roman"/>
          <w:b/>
          <w:bCs/>
          <w:sz w:val="24"/>
          <w:szCs w:val="24"/>
          <w:lang w:val="en-US"/>
        </w:rPr>
        <w:t>Section 4 - Voting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61DE3" w:rsidRDefault="00F368EB">
      <w:pPr>
        <w:pStyle w:val="ListParagraph"/>
        <w:numPr>
          <w:ilvl w:val="0"/>
          <w:numId w:val="8"/>
        </w:numPr>
        <w:rPr>
          <w:rFonts w:ascii="Times New Roman" w:hAnsi="Times New Roman"/>
          <w:sz w:val="24"/>
          <w:szCs w:val="24"/>
        </w:rPr>
      </w:pPr>
      <w:r>
        <w:rPr>
          <w:rFonts w:ascii="Times New Roman" w:hAnsi="Times New Roman"/>
          <w:sz w:val="24"/>
          <w:szCs w:val="24"/>
        </w:rPr>
        <w:t>Members who have paid current dues are entitled to one vote at the General Membership meetings of SVCC.</w:t>
      </w:r>
    </w:p>
    <w:p w:rsidR="00861DE3" w:rsidRDefault="00F368EB">
      <w:pPr>
        <w:pStyle w:val="ListParagraph"/>
        <w:numPr>
          <w:ilvl w:val="0"/>
          <w:numId w:val="8"/>
        </w:numPr>
        <w:rPr>
          <w:rFonts w:ascii="Times New Roman" w:hAnsi="Times New Roman"/>
          <w:sz w:val="24"/>
          <w:szCs w:val="24"/>
        </w:rPr>
      </w:pPr>
      <w:r>
        <w:rPr>
          <w:rFonts w:ascii="Times New Roman" w:hAnsi="Times New Roman"/>
          <w:sz w:val="24"/>
          <w:szCs w:val="24"/>
        </w:rPr>
        <w:t>Only those members w</w:t>
      </w:r>
      <w:r>
        <w:rPr>
          <w:rFonts w:ascii="Times New Roman" w:hAnsi="Times New Roman"/>
          <w:sz w:val="24"/>
          <w:szCs w:val="24"/>
        </w:rPr>
        <w:t>ho have paid dues prior to the formation of the new nominating committee are eligible to vote in the May elections.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61DE3" w:rsidRDefault="00861DE3">
      <w:pPr>
        <w:pStyle w:val="BodyA"/>
        <w:rPr>
          <w:lang w:val="en-US"/>
        </w:rPr>
      </w:pPr>
    </w:p>
    <w:p w:rsidR="00861DE3" w:rsidRDefault="00F368EB">
      <w:pPr>
        <w:pStyle w:val="BodyA"/>
        <w:rPr>
          <w:rFonts w:ascii="Times New Roman" w:eastAsia="Times New Roman" w:hAnsi="Times New Roman" w:cs="Times New Roman"/>
          <w:b/>
          <w:bCs/>
          <w:sz w:val="28"/>
          <w:szCs w:val="28"/>
          <w:lang w:val="en-US"/>
        </w:rPr>
      </w:pPr>
      <w:r>
        <w:rPr>
          <w:rFonts w:ascii="Times New Roman" w:hAnsi="Times New Roman"/>
          <w:b/>
          <w:bCs/>
          <w:sz w:val="28"/>
          <w:szCs w:val="28"/>
          <w:lang w:val="en-US"/>
        </w:rPr>
        <w:t>Article IV - Meetings</w:t>
      </w:r>
      <w:r>
        <w:rPr>
          <w:rFonts w:ascii="Times New Roman" w:hAnsi="Times New Roman"/>
          <w:b/>
          <w:bCs/>
          <w:sz w:val="28"/>
          <w:szCs w:val="28"/>
          <w:lang w:val="en-US"/>
        </w:rPr>
        <w:tab/>
      </w:r>
      <w:r>
        <w:rPr>
          <w:rFonts w:ascii="Times New Roman" w:hAnsi="Times New Roman"/>
          <w:b/>
          <w:bCs/>
          <w:sz w:val="28"/>
          <w:szCs w:val="28"/>
          <w:lang w:val="en-US"/>
        </w:rPr>
        <w:tab/>
      </w:r>
      <w:r>
        <w:rPr>
          <w:rFonts w:ascii="Times New Roman" w:hAnsi="Times New Roman"/>
          <w:b/>
          <w:bCs/>
          <w:sz w:val="28"/>
          <w:szCs w:val="28"/>
          <w:lang w:val="en-US"/>
        </w:rPr>
        <w:tab/>
      </w:r>
      <w:r>
        <w:rPr>
          <w:rFonts w:ascii="Times New Roman" w:hAnsi="Times New Roman"/>
          <w:b/>
          <w:bCs/>
          <w:sz w:val="28"/>
          <w:szCs w:val="28"/>
          <w:lang w:val="en-US"/>
        </w:rPr>
        <w:tab/>
      </w:r>
      <w:r>
        <w:rPr>
          <w:rFonts w:ascii="Times New Roman" w:hAnsi="Times New Roman"/>
          <w:b/>
          <w:bCs/>
          <w:sz w:val="28"/>
          <w:szCs w:val="28"/>
          <w:lang w:val="en-US"/>
        </w:rPr>
        <w:tab/>
      </w:r>
      <w:r>
        <w:rPr>
          <w:rFonts w:ascii="Times New Roman" w:hAnsi="Times New Roman"/>
          <w:b/>
          <w:bCs/>
          <w:sz w:val="28"/>
          <w:szCs w:val="28"/>
          <w:lang w:val="en-US"/>
        </w:rPr>
        <w:tab/>
      </w:r>
    </w:p>
    <w:p w:rsidR="00861DE3" w:rsidRDefault="00F368EB">
      <w:pPr>
        <w:pStyle w:val="BodyA"/>
        <w:rPr>
          <w:rFonts w:ascii="Times New Roman" w:eastAsia="Times New Roman" w:hAnsi="Times New Roman" w:cs="Times New Roman"/>
          <w:b/>
          <w:bCs/>
          <w:sz w:val="24"/>
          <w:szCs w:val="24"/>
        </w:rPr>
      </w:pPr>
      <w:r>
        <w:rPr>
          <w:rFonts w:ascii="Times New Roman" w:hAnsi="Times New Roman"/>
          <w:b/>
          <w:bCs/>
          <w:sz w:val="24"/>
          <w:szCs w:val="24"/>
          <w:lang w:val="en-US"/>
        </w:rPr>
        <w:t>Section 1 - General Membership Meetings</w:t>
      </w:r>
      <w:r>
        <w:rPr>
          <w:rFonts w:ascii="Times New Roman" w:hAnsi="Times New Roman"/>
          <w:b/>
          <w:bCs/>
          <w:sz w:val="24"/>
          <w:szCs w:val="24"/>
          <w:lang w:val="en-US"/>
        </w:rPr>
        <w:tab/>
      </w:r>
      <w:r>
        <w:rPr>
          <w:rFonts w:ascii="Times New Roman" w:hAnsi="Times New Roman"/>
          <w:b/>
          <w:bCs/>
          <w:sz w:val="24"/>
          <w:szCs w:val="24"/>
          <w:lang w:val="en-US"/>
        </w:rPr>
        <w:tab/>
      </w:r>
      <w:r>
        <w:rPr>
          <w:rFonts w:ascii="Times New Roman" w:hAnsi="Times New Roman"/>
          <w:b/>
          <w:bCs/>
          <w:sz w:val="24"/>
          <w:szCs w:val="24"/>
          <w:lang w:val="en-US"/>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61DE3" w:rsidRDefault="00F368EB">
      <w:pPr>
        <w:pStyle w:val="ListParagraph"/>
        <w:numPr>
          <w:ilvl w:val="0"/>
          <w:numId w:val="10"/>
        </w:numPr>
        <w:rPr>
          <w:rFonts w:ascii="Times New Roman" w:hAnsi="Times New Roman"/>
          <w:sz w:val="24"/>
          <w:szCs w:val="24"/>
        </w:rPr>
      </w:pPr>
      <w:r>
        <w:rPr>
          <w:rFonts w:ascii="Times New Roman" w:hAnsi="Times New Roman"/>
          <w:sz w:val="24"/>
          <w:szCs w:val="24"/>
        </w:rPr>
        <w:t>General Membership meetings are held on the second Thursday o</w:t>
      </w:r>
      <w:r>
        <w:rPr>
          <w:rFonts w:ascii="Times New Roman" w:hAnsi="Times New Roman"/>
          <w:sz w:val="24"/>
          <w:szCs w:val="24"/>
        </w:rPr>
        <w:t xml:space="preserve">f each month </w:t>
      </w:r>
      <w:r>
        <w:rPr>
          <w:rFonts w:ascii="Times New Roman" w:hAnsi="Times New Roman"/>
          <w:sz w:val="24"/>
          <w:szCs w:val="24"/>
          <w:shd w:val="clear" w:color="auto" w:fill="FFFFFF"/>
        </w:rPr>
        <w:t>with the President's Breakfast being held on the 2nd Saturday of June</w:t>
      </w:r>
      <w:r>
        <w:rPr>
          <w:rFonts w:ascii="Times New Roman" w:hAnsi="Times New Roman"/>
          <w:sz w:val="24"/>
          <w:szCs w:val="24"/>
        </w:rPr>
        <w:t>, unless ordered otherwise. The December meeting shall dispense with business and shall be a holiday party.</w:t>
      </w:r>
    </w:p>
    <w:p w:rsidR="00861DE3" w:rsidRDefault="00F368EB">
      <w:pPr>
        <w:pStyle w:val="ListParagraph"/>
        <w:numPr>
          <w:ilvl w:val="0"/>
          <w:numId w:val="10"/>
        </w:numPr>
        <w:rPr>
          <w:rFonts w:ascii="Times New Roman" w:hAnsi="Times New Roman"/>
          <w:sz w:val="24"/>
          <w:szCs w:val="24"/>
        </w:rPr>
      </w:pPr>
      <w:r>
        <w:rPr>
          <w:rFonts w:ascii="Times New Roman" w:hAnsi="Times New Roman"/>
          <w:sz w:val="24"/>
          <w:szCs w:val="24"/>
        </w:rPr>
        <w:t>All General Membership meetings of the SVCC are open to the public</w:t>
      </w:r>
      <w:r>
        <w:rPr>
          <w:rFonts w:ascii="Times New Roman" w:hAnsi="Times New Roman"/>
          <w:sz w:val="24"/>
          <w:szCs w:val="24"/>
        </w:rPr>
        <w:t>.</w:t>
      </w:r>
      <w:r>
        <w:rPr>
          <w:rFonts w:ascii="Times New Roman" w:hAnsi="Times New Roman"/>
          <w:sz w:val="24"/>
          <w:szCs w:val="24"/>
        </w:rPr>
        <w:tab/>
      </w:r>
    </w:p>
    <w:p w:rsidR="00861DE3" w:rsidRDefault="00F368EB">
      <w:pPr>
        <w:pStyle w:val="BodyA"/>
        <w:rPr>
          <w:rFonts w:ascii="Times New Roman" w:eastAsia="Times New Roman" w:hAnsi="Times New Roman" w:cs="Times New Roman"/>
          <w:sz w:val="24"/>
          <w:szCs w:val="24"/>
        </w:rPr>
      </w:pPr>
      <w:r>
        <w:rPr>
          <w:rFonts w:ascii="Times New Roman" w:hAnsi="Times New Roman"/>
          <w:b/>
          <w:bCs/>
          <w:sz w:val="24"/>
          <w:szCs w:val="24"/>
          <w:lang w:val="fr-FR"/>
        </w:rPr>
        <w:t>Section 2 - Quorum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61DE3" w:rsidRDefault="00F368E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lang w:val="en-US"/>
        </w:rPr>
        <w:t xml:space="preserve">A simple majority of the paid members </w:t>
      </w:r>
      <w:r>
        <w:rPr>
          <w:rFonts w:ascii="Times New Roman" w:hAnsi="Times New Roman"/>
          <w:color w:val="222222"/>
          <w:sz w:val="24"/>
          <w:szCs w:val="24"/>
          <w:u w:color="222222"/>
          <w:lang w:val="fr-FR"/>
        </w:rPr>
        <w:t xml:space="preserve">(in </w:t>
      </w:r>
      <w:proofErr w:type="spellStart"/>
      <w:r>
        <w:rPr>
          <w:rFonts w:ascii="Times New Roman" w:hAnsi="Times New Roman"/>
          <w:color w:val="222222"/>
          <w:sz w:val="24"/>
          <w:szCs w:val="24"/>
          <w:u w:color="222222"/>
          <w:lang w:val="fr-FR"/>
        </w:rPr>
        <w:t>attendance</w:t>
      </w:r>
      <w:proofErr w:type="spellEnd"/>
      <w:r>
        <w:rPr>
          <w:rFonts w:ascii="Times New Roman" w:hAnsi="Times New Roman"/>
          <w:color w:val="222222"/>
          <w:sz w:val="24"/>
          <w:szCs w:val="24"/>
          <w:u w:color="222222"/>
          <w:lang w:val="fr-FR"/>
        </w:rPr>
        <w:t>)</w:t>
      </w:r>
      <w:r>
        <w:rPr>
          <w:rFonts w:ascii="Times New Roman" w:hAnsi="Times New Roman"/>
          <w:sz w:val="24"/>
          <w:szCs w:val="24"/>
          <w:lang w:val="en-US"/>
        </w:rPr>
        <w:t xml:space="preserve"> shall constitute a quorum for transactions at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General Membership meetings.</w:t>
      </w:r>
      <w:r>
        <w:rPr>
          <w:rFonts w:ascii="Times New Roman" w:hAnsi="Times New Roman"/>
          <w:sz w:val="24"/>
          <w:szCs w:val="24"/>
          <w:lang w:val="en-US"/>
        </w:rPr>
        <w:tab/>
      </w:r>
    </w:p>
    <w:p w:rsidR="00861DE3" w:rsidRDefault="00F368EB">
      <w:pPr>
        <w:pStyle w:val="BodyA"/>
        <w:rPr>
          <w:rFonts w:ascii="Times New Roman" w:eastAsia="Times New Roman" w:hAnsi="Times New Roman" w:cs="Times New Roman"/>
          <w:b/>
          <w:bCs/>
          <w:sz w:val="24"/>
          <w:szCs w:val="24"/>
          <w:lang w:val="nl-NL"/>
        </w:rPr>
      </w:pPr>
      <w:r>
        <w:rPr>
          <w:rFonts w:ascii="Times New Roman" w:hAnsi="Times New Roman"/>
          <w:b/>
          <w:bCs/>
          <w:sz w:val="24"/>
          <w:szCs w:val="24"/>
          <w:lang w:val="nl-NL"/>
        </w:rPr>
        <w:t>Section 3 - Special Meetings:</w:t>
      </w:r>
      <w:r>
        <w:rPr>
          <w:rFonts w:ascii="Times New Roman" w:hAnsi="Times New Roman"/>
          <w:b/>
          <w:bCs/>
          <w:sz w:val="24"/>
          <w:szCs w:val="24"/>
          <w:lang w:val="nl-NL"/>
        </w:rPr>
        <w:tab/>
      </w:r>
      <w:r>
        <w:rPr>
          <w:rFonts w:ascii="Times New Roman" w:hAnsi="Times New Roman"/>
          <w:b/>
          <w:bCs/>
          <w:sz w:val="24"/>
          <w:szCs w:val="24"/>
          <w:lang w:val="nl-NL"/>
        </w:rPr>
        <w:tab/>
      </w:r>
      <w:r>
        <w:rPr>
          <w:rFonts w:ascii="Times New Roman" w:hAnsi="Times New Roman"/>
          <w:b/>
          <w:bCs/>
          <w:sz w:val="24"/>
          <w:szCs w:val="24"/>
          <w:lang w:val="nl-NL"/>
        </w:rPr>
        <w:tab/>
      </w:r>
      <w:r>
        <w:rPr>
          <w:rFonts w:ascii="Times New Roman" w:hAnsi="Times New Roman"/>
          <w:b/>
          <w:bCs/>
          <w:sz w:val="24"/>
          <w:szCs w:val="24"/>
          <w:lang w:val="nl-NL"/>
        </w:rPr>
        <w:tab/>
      </w:r>
      <w:r>
        <w:rPr>
          <w:rFonts w:ascii="Times New Roman" w:hAnsi="Times New Roman"/>
          <w:b/>
          <w:bCs/>
          <w:sz w:val="24"/>
          <w:szCs w:val="24"/>
          <w:lang w:val="nl-NL"/>
        </w:rPr>
        <w:tab/>
      </w:r>
    </w:p>
    <w:p w:rsidR="00861DE3" w:rsidRDefault="00F368EB">
      <w:pPr>
        <w:pStyle w:val="BodyA"/>
        <w:ind w:left="720"/>
        <w:rPr>
          <w:lang w:val="en-US"/>
        </w:rPr>
      </w:pPr>
      <w:r>
        <w:rPr>
          <w:rFonts w:ascii="Times New Roman" w:hAnsi="Times New Roman"/>
          <w:sz w:val="24"/>
          <w:szCs w:val="24"/>
          <w:lang w:val="en-US"/>
        </w:rPr>
        <w:t xml:space="preserve">Special meetings may be called by three (3) members of </w:t>
      </w:r>
      <w:r>
        <w:rPr>
          <w:rFonts w:ascii="Times New Roman" w:hAnsi="Times New Roman"/>
          <w:sz w:val="24"/>
          <w:szCs w:val="24"/>
          <w:lang w:val="en-US"/>
        </w:rPr>
        <w:t>the Executive Board, or by five (5) members of the General Membership.  All members are notified at least three (3) days prior to the meeting time, stating the place and date with the reason for the special meeting.  Only business stated in the special mee</w:t>
      </w:r>
      <w:r>
        <w:rPr>
          <w:rFonts w:ascii="Times New Roman" w:hAnsi="Times New Roman"/>
          <w:sz w:val="24"/>
          <w:szCs w:val="24"/>
          <w:lang w:val="en-US"/>
        </w:rPr>
        <w:t>ting notice (call) is transacted.</w:t>
      </w:r>
      <w:r>
        <w:rPr>
          <w:rFonts w:ascii="Times New Roman" w:hAnsi="Times New Roman"/>
          <w:sz w:val="24"/>
          <w:szCs w:val="24"/>
          <w:lang w:val="en-US"/>
        </w:rPr>
        <w:tab/>
      </w:r>
      <w:r>
        <w:rPr>
          <w:rFonts w:ascii="Times New Roman" w:hAnsi="Times New Roman"/>
          <w:sz w:val="24"/>
          <w:szCs w:val="24"/>
          <w:lang w:val="en-US"/>
        </w:rPr>
        <w:tab/>
      </w:r>
    </w:p>
    <w:p w:rsidR="00861DE3" w:rsidRDefault="00861DE3">
      <w:pPr>
        <w:pStyle w:val="BodyA"/>
        <w:rPr>
          <w:lang w:val="de-DE"/>
        </w:rPr>
      </w:pPr>
    </w:p>
    <w:p w:rsidR="00861DE3" w:rsidRDefault="00F368EB">
      <w:pPr>
        <w:pStyle w:val="BodyA"/>
        <w:rPr>
          <w:rFonts w:ascii="Times New Roman" w:eastAsia="Times New Roman" w:hAnsi="Times New Roman" w:cs="Times New Roman"/>
          <w:b/>
          <w:bCs/>
          <w:sz w:val="28"/>
          <w:szCs w:val="28"/>
          <w:lang w:val="de-DE"/>
        </w:rPr>
      </w:pPr>
      <w:r>
        <w:rPr>
          <w:rFonts w:ascii="Times New Roman" w:hAnsi="Times New Roman"/>
          <w:b/>
          <w:bCs/>
          <w:sz w:val="28"/>
          <w:szCs w:val="28"/>
          <w:lang w:val="de-DE"/>
        </w:rPr>
        <w:lastRenderedPageBreak/>
        <w:t xml:space="preserve">ARTICLE V - OFFICERS </w:t>
      </w:r>
      <w:r>
        <w:rPr>
          <w:rFonts w:ascii="Times New Roman" w:hAnsi="Times New Roman"/>
          <w:b/>
          <w:bCs/>
          <w:sz w:val="28"/>
          <w:szCs w:val="28"/>
          <w:lang w:val="de-DE"/>
        </w:rPr>
        <w:tab/>
      </w:r>
      <w:r>
        <w:rPr>
          <w:rFonts w:ascii="Times New Roman" w:hAnsi="Times New Roman"/>
          <w:b/>
          <w:bCs/>
          <w:sz w:val="28"/>
          <w:szCs w:val="28"/>
          <w:lang w:val="de-DE"/>
        </w:rPr>
        <w:tab/>
      </w:r>
      <w:r>
        <w:rPr>
          <w:rFonts w:ascii="Times New Roman" w:hAnsi="Times New Roman"/>
          <w:b/>
          <w:bCs/>
          <w:sz w:val="28"/>
          <w:szCs w:val="28"/>
          <w:lang w:val="de-DE"/>
        </w:rPr>
        <w:tab/>
      </w:r>
      <w:r>
        <w:rPr>
          <w:rFonts w:ascii="Times New Roman" w:hAnsi="Times New Roman"/>
          <w:b/>
          <w:bCs/>
          <w:sz w:val="28"/>
          <w:szCs w:val="28"/>
          <w:lang w:val="de-DE"/>
        </w:rPr>
        <w:tab/>
      </w:r>
      <w:r>
        <w:rPr>
          <w:rFonts w:ascii="Times New Roman" w:hAnsi="Times New Roman"/>
          <w:b/>
          <w:bCs/>
          <w:sz w:val="28"/>
          <w:szCs w:val="28"/>
          <w:lang w:val="de-DE"/>
        </w:rPr>
        <w:tab/>
      </w:r>
    </w:p>
    <w:p w:rsidR="00861DE3" w:rsidRDefault="00F368EB">
      <w:pPr>
        <w:pStyle w:val="BodyA"/>
        <w:rPr>
          <w:rFonts w:ascii="Times New Roman" w:eastAsia="Times New Roman" w:hAnsi="Times New Roman" w:cs="Times New Roman"/>
          <w:b/>
          <w:bCs/>
          <w:sz w:val="24"/>
          <w:szCs w:val="24"/>
          <w:lang w:val="en-US"/>
        </w:rPr>
      </w:pPr>
      <w:r>
        <w:rPr>
          <w:rFonts w:ascii="Times New Roman" w:hAnsi="Times New Roman"/>
          <w:b/>
          <w:bCs/>
          <w:sz w:val="24"/>
          <w:szCs w:val="24"/>
          <w:lang w:val="en-US"/>
        </w:rPr>
        <w:t>Section 1 - Officers</w:t>
      </w:r>
      <w:r>
        <w:rPr>
          <w:rFonts w:ascii="Times New Roman" w:hAnsi="Times New Roman"/>
          <w:b/>
          <w:bCs/>
          <w:sz w:val="24"/>
          <w:szCs w:val="24"/>
          <w:lang w:val="en-US"/>
        </w:rPr>
        <w:tab/>
      </w:r>
      <w:r>
        <w:rPr>
          <w:rFonts w:ascii="Times New Roman" w:hAnsi="Times New Roman"/>
          <w:b/>
          <w:bCs/>
          <w:sz w:val="24"/>
          <w:szCs w:val="24"/>
          <w:lang w:val="en-US"/>
        </w:rPr>
        <w:tab/>
      </w:r>
      <w:r>
        <w:rPr>
          <w:rFonts w:ascii="Times New Roman" w:hAnsi="Times New Roman"/>
          <w:b/>
          <w:bCs/>
          <w:sz w:val="24"/>
          <w:szCs w:val="24"/>
          <w:lang w:val="en-US"/>
        </w:rPr>
        <w:tab/>
      </w:r>
      <w:r>
        <w:rPr>
          <w:rFonts w:ascii="Times New Roman" w:hAnsi="Times New Roman"/>
          <w:b/>
          <w:bCs/>
          <w:sz w:val="24"/>
          <w:szCs w:val="24"/>
          <w:lang w:val="en-US"/>
        </w:rPr>
        <w:tab/>
      </w:r>
      <w:r>
        <w:rPr>
          <w:rFonts w:ascii="Times New Roman" w:hAnsi="Times New Roman"/>
          <w:b/>
          <w:bCs/>
          <w:sz w:val="24"/>
          <w:szCs w:val="24"/>
          <w:lang w:val="en-US"/>
        </w:rPr>
        <w:tab/>
      </w:r>
      <w:r>
        <w:rPr>
          <w:rFonts w:ascii="Times New Roman" w:hAnsi="Times New Roman"/>
          <w:b/>
          <w:bCs/>
          <w:sz w:val="24"/>
          <w:szCs w:val="24"/>
          <w:lang w:val="en-US"/>
        </w:rPr>
        <w:tab/>
      </w:r>
    </w:p>
    <w:p w:rsidR="00861DE3" w:rsidRDefault="00F368EB">
      <w:pPr>
        <w:pStyle w:val="BodyA"/>
        <w:ind w:left="720"/>
        <w:rPr>
          <w:rFonts w:ascii="Times New Roman" w:eastAsia="Times New Roman" w:hAnsi="Times New Roman" w:cs="Times New Roman"/>
          <w:sz w:val="24"/>
          <w:szCs w:val="24"/>
        </w:rPr>
      </w:pPr>
      <w:r>
        <w:rPr>
          <w:rFonts w:ascii="Times New Roman" w:hAnsi="Times New Roman"/>
          <w:sz w:val="24"/>
          <w:szCs w:val="24"/>
          <w:lang w:val="en-US"/>
        </w:rPr>
        <w:t xml:space="preserve">The officers are elected in May and installed at the President's Breakfast.  The officers of the Community Council include: President, First </w:t>
      </w:r>
      <w:r>
        <w:rPr>
          <w:rFonts w:ascii="Times New Roman" w:hAnsi="Times New Roman"/>
          <w:sz w:val="24"/>
          <w:szCs w:val="24"/>
          <w:lang w:val="en-US"/>
        </w:rPr>
        <w:t>Vice-President (Membership), Second Vice-President (Programs &amp; Publicity), Secretary, Treasurer, Auditor, Parliamentarian, and Immediate Past President. These officers compose the Executive Board.  To be eligible to sit as a Board Member, an individual mem</w:t>
      </w:r>
      <w:r>
        <w:rPr>
          <w:rFonts w:ascii="Times New Roman" w:hAnsi="Times New Roman"/>
          <w:sz w:val="24"/>
          <w:szCs w:val="24"/>
          <w:lang w:val="en-US"/>
        </w:rPr>
        <w:t>ber must have been active for no less than six months, or the active representative of an organization for no less than six months, of an organization that has been active for no less than 12 months before they are elected.</w:t>
      </w:r>
      <w:r>
        <w:rPr>
          <w:rFonts w:ascii="Times New Roman" w:eastAsia="Times New Roman" w:hAnsi="Times New Roman" w:cs="Times New Roman"/>
          <w:sz w:val="24"/>
          <w:szCs w:val="24"/>
        </w:rPr>
        <w:tab/>
      </w:r>
      <w:r>
        <w:rPr>
          <w:rFonts w:ascii="Times New Roman" w:hAnsi="Times New Roman"/>
          <w:sz w:val="24"/>
          <w:szCs w:val="24"/>
          <w:lang w:val="en-US"/>
        </w:rPr>
        <w:t xml:space="preserve"> </w:t>
      </w:r>
    </w:p>
    <w:p w:rsidR="00861DE3" w:rsidRDefault="00F368EB">
      <w:pPr>
        <w:pStyle w:val="BodyA"/>
        <w:rPr>
          <w:rFonts w:ascii="Times New Roman" w:eastAsia="Times New Roman" w:hAnsi="Times New Roman" w:cs="Times New Roman"/>
          <w:sz w:val="24"/>
          <w:szCs w:val="24"/>
        </w:rPr>
      </w:pPr>
      <w:r>
        <w:rPr>
          <w:rFonts w:ascii="Times New Roman" w:hAnsi="Times New Roman"/>
          <w:b/>
          <w:bCs/>
          <w:sz w:val="24"/>
          <w:szCs w:val="24"/>
          <w:lang w:val="fr-FR"/>
        </w:rPr>
        <w:t xml:space="preserve">Section 2 </w:t>
      </w:r>
      <w:r>
        <w:rPr>
          <w:rFonts w:ascii="Times New Roman" w:hAnsi="Times New Roman"/>
          <w:b/>
          <w:bCs/>
          <w:sz w:val="24"/>
          <w:szCs w:val="24"/>
          <w:lang w:val="en-US"/>
        </w:rPr>
        <w:t xml:space="preserve">– </w:t>
      </w:r>
      <w:r>
        <w:rPr>
          <w:rFonts w:ascii="Times New Roman" w:hAnsi="Times New Roman"/>
          <w:b/>
          <w:bCs/>
          <w:sz w:val="24"/>
          <w:szCs w:val="24"/>
          <w:lang w:val="en-US"/>
        </w:rPr>
        <w:t>Duties (See Operat</w:t>
      </w:r>
      <w:r>
        <w:rPr>
          <w:rFonts w:ascii="Times New Roman" w:hAnsi="Times New Roman"/>
          <w:b/>
          <w:bCs/>
          <w:sz w:val="24"/>
          <w:szCs w:val="24"/>
          <w:lang w:val="en-US"/>
        </w:rPr>
        <w:t>ions Manual for more details)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lang w:val="en-US"/>
        </w:rPr>
        <w:t xml:space="preserve"> </w:t>
      </w:r>
    </w:p>
    <w:p w:rsidR="00861DE3" w:rsidRDefault="00F368E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b/>
          <w:bCs/>
          <w:sz w:val="24"/>
          <w:szCs w:val="24"/>
          <w:lang w:val="it-IT"/>
        </w:rPr>
        <w:t>a.</w:t>
      </w:r>
      <w:r>
        <w:rPr>
          <w:rFonts w:ascii="Times New Roman" w:hAnsi="Times New Roman"/>
          <w:sz w:val="24"/>
          <w:szCs w:val="24"/>
        </w:rPr>
        <w:t xml:space="preserve">  </w:t>
      </w:r>
      <w:r>
        <w:rPr>
          <w:rFonts w:ascii="Times New Roman" w:hAnsi="Times New Roman"/>
          <w:b/>
          <w:bCs/>
          <w:sz w:val="24"/>
          <w:szCs w:val="24"/>
          <w:lang w:val="en-US"/>
        </w:rPr>
        <w:t>The duties of the President are to: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61DE3" w:rsidRDefault="00F368EB">
      <w:pPr>
        <w:pStyle w:val="BodyA"/>
        <w:widowControl w:val="0"/>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1.  Be familiar with the SVCC By-Laws and Standing Rules.</w:t>
      </w:r>
    </w:p>
    <w:p w:rsidR="00861DE3" w:rsidRDefault="00F368EB">
      <w:pPr>
        <w:pStyle w:val="BodyA"/>
        <w:widowControl w:val="0"/>
        <w:spacing w:line="240" w:lineRule="auto"/>
        <w:ind w:left="1440"/>
        <w:rPr>
          <w:rFonts w:ascii="Times New Roman" w:eastAsia="Times New Roman" w:hAnsi="Times New Roman" w:cs="Times New Roman"/>
          <w:sz w:val="24"/>
          <w:szCs w:val="24"/>
          <w:lang w:val="en-US"/>
        </w:rPr>
      </w:pPr>
      <w:r>
        <w:rPr>
          <w:rFonts w:ascii="Times New Roman" w:hAnsi="Times New Roman"/>
          <w:sz w:val="24"/>
          <w:szCs w:val="24"/>
          <w:lang w:val="en-US"/>
        </w:rPr>
        <w:t xml:space="preserve">2.  Plan and review the annual agenda to anticipate and be prepared for what is coming up in the                 </w:t>
      </w:r>
      <w:r>
        <w:rPr>
          <w:rFonts w:ascii="Times New Roman" w:hAnsi="Times New Roman"/>
          <w:sz w:val="24"/>
          <w:szCs w:val="24"/>
          <w:lang w:val="en-US"/>
        </w:rPr>
        <w:t xml:space="preserve">                       months ahead, such as the appointment of a Nominating Committee, deadline for Nominations           for Community Service Awards, review of By-Laws, and any other business deemed necessary. </w:t>
      </w:r>
    </w:p>
    <w:p w:rsidR="00861DE3" w:rsidRDefault="00F368EB">
      <w:pPr>
        <w:pStyle w:val="BodyA"/>
        <w:widowControl w:val="0"/>
        <w:spacing w:line="240" w:lineRule="auto"/>
        <w:ind w:left="720" w:firstLine="720"/>
        <w:rPr>
          <w:rFonts w:ascii="Times New Roman" w:eastAsia="Times New Roman" w:hAnsi="Times New Roman" w:cs="Times New Roman"/>
          <w:sz w:val="24"/>
          <w:szCs w:val="24"/>
        </w:rPr>
      </w:pPr>
      <w:r>
        <w:rPr>
          <w:rFonts w:ascii="Times New Roman" w:hAnsi="Times New Roman"/>
          <w:sz w:val="24"/>
          <w:szCs w:val="24"/>
        </w:rPr>
        <w:t xml:space="preserve">3. </w:t>
      </w:r>
      <w:r>
        <w:t xml:space="preserve"> </w:t>
      </w:r>
      <w:r>
        <w:rPr>
          <w:rFonts w:ascii="Times New Roman" w:hAnsi="Times New Roman"/>
          <w:sz w:val="24"/>
          <w:szCs w:val="24"/>
          <w:lang w:val="en-US"/>
        </w:rPr>
        <w:t xml:space="preserve">Serve as an ex-officio of all </w:t>
      </w:r>
      <w:r>
        <w:rPr>
          <w:rFonts w:ascii="Times New Roman" w:hAnsi="Times New Roman"/>
          <w:sz w:val="24"/>
          <w:szCs w:val="24"/>
          <w:lang w:val="en-US"/>
        </w:rPr>
        <w:t>committees, except the Nominating Committee.</w:t>
      </w:r>
    </w:p>
    <w:p w:rsidR="00861DE3" w:rsidRDefault="00F368EB">
      <w:pPr>
        <w:pStyle w:val="NormalWeb"/>
        <w:widowControl w:val="0"/>
        <w:numPr>
          <w:ilvl w:val="0"/>
          <w:numId w:val="13"/>
        </w:numPr>
        <w:spacing w:before="0" w:after="0"/>
      </w:pPr>
      <w:r>
        <w:t>Notify board and general membership of the next meeting, its location, the guest speaker and topic, and anything of significance that will be addressed.</w:t>
      </w:r>
    </w:p>
    <w:p w:rsidR="00861DE3" w:rsidRDefault="00861DE3">
      <w:pPr>
        <w:pStyle w:val="NormalWeb"/>
        <w:widowControl w:val="0"/>
        <w:spacing w:before="0" w:after="0"/>
        <w:ind w:left="1800"/>
      </w:pPr>
    </w:p>
    <w:p w:rsidR="00861DE3" w:rsidRDefault="00F368EB">
      <w:pPr>
        <w:pStyle w:val="NormalWeb"/>
        <w:widowControl w:val="0"/>
        <w:numPr>
          <w:ilvl w:val="0"/>
          <w:numId w:val="12"/>
        </w:numPr>
        <w:spacing w:before="0" w:after="0"/>
      </w:pPr>
      <w:r>
        <w:t xml:space="preserve">Prepare the agenda for each board and general </w:t>
      </w:r>
      <w:r>
        <w:t>meeting and print enough copies for all members and guests.</w:t>
      </w:r>
    </w:p>
    <w:p w:rsidR="00861DE3" w:rsidRDefault="00861DE3">
      <w:pPr>
        <w:pStyle w:val="NormalWeb"/>
        <w:widowControl w:val="0"/>
        <w:spacing w:before="0" w:after="0"/>
      </w:pPr>
    </w:p>
    <w:p w:rsidR="00861DE3" w:rsidRDefault="00F368EB">
      <w:pPr>
        <w:pStyle w:val="NormalWeb"/>
        <w:widowControl w:val="0"/>
        <w:numPr>
          <w:ilvl w:val="0"/>
          <w:numId w:val="12"/>
        </w:numPr>
        <w:spacing w:before="0" w:after="0"/>
      </w:pPr>
      <w:r>
        <w:t>Start and end meetings at the scheduled time and introduce and welcome all newcomers. Keep business portion of the meeting as brief as possible, allowing more time for the speaker and Q&amp;A, and me</w:t>
      </w:r>
      <w:r>
        <w:t>mbers’ commercials.</w:t>
      </w:r>
      <w:r>
        <w:rPr>
          <w:b/>
          <w:bCs/>
        </w:rPr>
        <w:t xml:space="preserve"> </w:t>
      </w:r>
    </w:p>
    <w:p w:rsidR="00861DE3" w:rsidRDefault="00861DE3">
      <w:pPr>
        <w:pStyle w:val="NormalWeb"/>
        <w:widowControl w:val="0"/>
        <w:spacing w:before="0" w:after="0"/>
      </w:pPr>
    </w:p>
    <w:p w:rsidR="00861DE3" w:rsidRDefault="00F368EB">
      <w:pPr>
        <w:pStyle w:val="NormalWeb"/>
        <w:widowControl w:val="0"/>
        <w:numPr>
          <w:ilvl w:val="0"/>
          <w:numId w:val="12"/>
        </w:numPr>
        <w:spacing w:before="0" w:after="0"/>
      </w:pPr>
      <w:r>
        <w:t>When a motion is made and seconded, invite discussion on the issue, then ask the secretary to read the motion again to be sure that the motion is clear and correctly entered in the minutes.</w:t>
      </w:r>
    </w:p>
    <w:p w:rsidR="00861DE3" w:rsidRDefault="00861DE3">
      <w:pPr>
        <w:pStyle w:val="ListParagraph"/>
        <w:widowControl w:val="0"/>
        <w:spacing w:line="240" w:lineRule="auto"/>
      </w:pPr>
    </w:p>
    <w:p w:rsidR="00861DE3" w:rsidRDefault="00F368EB">
      <w:pPr>
        <w:pStyle w:val="NormalWeb"/>
        <w:widowControl w:val="0"/>
        <w:numPr>
          <w:ilvl w:val="0"/>
          <w:numId w:val="12"/>
        </w:numPr>
        <w:spacing w:before="0" w:after="0"/>
      </w:pPr>
      <w:r>
        <w:t> Ensure each officer is upholding the dutie</w:t>
      </w:r>
      <w:r>
        <w:t>s of their respective office.</w:t>
      </w:r>
    </w:p>
    <w:p w:rsidR="00861DE3" w:rsidRDefault="00861DE3">
      <w:pPr>
        <w:pStyle w:val="ListParagraph"/>
        <w:widowControl w:val="0"/>
        <w:spacing w:line="240" w:lineRule="auto"/>
      </w:pPr>
    </w:p>
    <w:p w:rsidR="00861DE3" w:rsidRDefault="00F368EB">
      <w:pPr>
        <w:pStyle w:val="NormalWeb"/>
        <w:widowControl w:val="0"/>
        <w:numPr>
          <w:ilvl w:val="0"/>
          <w:numId w:val="12"/>
        </w:numPr>
        <w:spacing w:before="0" w:after="0"/>
      </w:pPr>
      <w:r>
        <w:t>Identify problems to be addressed and take appropriate action.</w:t>
      </w:r>
    </w:p>
    <w:p w:rsidR="00861DE3" w:rsidRDefault="00861DE3">
      <w:pPr>
        <w:pStyle w:val="ListParagraph"/>
        <w:widowControl w:val="0"/>
        <w:spacing w:line="240" w:lineRule="auto"/>
      </w:pPr>
    </w:p>
    <w:p w:rsidR="00861DE3" w:rsidRDefault="00F368EB">
      <w:pPr>
        <w:pStyle w:val="NormalWeb"/>
        <w:widowControl w:val="0"/>
        <w:numPr>
          <w:ilvl w:val="0"/>
          <w:numId w:val="12"/>
        </w:numPr>
        <w:spacing w:before="0" w:after="0"/>
      </w:pPr>
      <w:r>
        <w:t> Oversee the planning of the President’s Breakfast and delegate assignments that ensure its    success.</w:t>
      </w:r>
    </w:p>
    <w:p w:rsidR="00861DE3" w:rsidRDefault="00F368EB">
      <w:pPr>
        <w:pStyle w:val="BodyA"/>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61DE3" w:rsidRDefault="00F368E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b/>
          <w:bCs/>
          <w:sz w:val="24"/>
          <w:szCs w:val="24"/>
          <w:lang w:val="en-US"/>
        </w:rPr>
        <w:t>b.  The duties of the First Vice-President (Member</w:t>
      </w:r>
      <w:r>
        <w:rPr>
          <w:rFonts w:ascii="Times New Roman" w:hAnsi="Times New Roman"/>
          <w:b/>
          <w:bCs/>
          <w:sz w:val="24"/>
          <w:szCs w:val="24"/>
          <w:lang w:val="en-US"/>
        </w:rPr>
        <w:t>ship) are to: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61DE3" w:rsidRDefault="00F368E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t>1.</w:t>
      </w:r>
      <w:r>
        <w:rPr>
          <w:rFonts w:ascii="Times New Roman" w:hAnsi="Times New Roman"/>
          <w:b/>
          <w:bCs/>
          <w:sz w:val="24"/>
          <w:szCs w:val="24"/>
        </w:rPr>
        <w:t xml:space="preserve">  </w:t>
      </w:r>
      <w:r>
        <w:rPr>
          <w:rFonts w:ascii="Times New Roman" w:hAnsi="Times New Roman"/>
          <w:sz w:val="24"/>
          <w:szCs w:val="24"/>
          <w:lang w:val="en-US"/>
        </w:rPr>
        <w:t>Be familiar with the SVCC By-Laws and Standing Rules.</w:t>
      </w:r>
    </w:p>
    <w:p w:rsidR="00861DE3" w:rsidRDefault="00F368EB">
      <w:pPr>
        <w:pStyle w:val="BodyA"/>
        <w:rPr>
          <w:rFonts w:ascii="Times New Roman" w:eastAsia="Times New Roman" w:hAnsi="Times New Roman" w:cs="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t>2.  Assume the duties of the President in the absence of the President.</w:t>
      </w:r>
    </w:p>
    <w:p w:rsidR="00861DE3" w:rsidRDefault="00F368EB">
      <w:pPr>
        <w:pStyle w:val="BodyA"/>
        <w:rPr>
          <w:rFonts w:ascii="Times New Roman" w:eastAsia="Times New Roman" w:hAnsi="Times New Roman" w:cs="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t xml:space="preserve">3. Serve as membership chair: securing new and returning members by contacting organizations,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w:t>
      </w:r>
      <w:r>
        <w:rPr>
          <w:rFonts w:ascii="Times New Roman" w:hAnsi="Times New Roman"/>
          <w:sz w:val="24"/>
          <w:szCs w:val="24"/>
          <w:lang w:val="en-US"/>
        </w:rPr>
        <w:t xml:space="preserve"> agencies and interested individuals.</w:t>
      </w:r>
    </w:p>
    <w:p w:rsidR="00861DE3" w:rsidRDefault="00F368EB">
      <w:pPr>
        <w:pStyle w:val="BodyA"/>
        <w:ind w:left="1440"/>
        <w:rPr>
          <w:rFonts w:ascii="Times New Roman" w:eastAsia="Times New Roman" w:hAnsi="Times New Roman" w:cs="Times New Roman"/>
          <w:b/>
          <w:bCs/>
          <w:sz w:val="24"/>
          <w:szCs w:val="24"/>
        </w:rPr>
      </w:pPr>
      <w:r>
        <w:rPr>
          <w:rFonts w:ascii="Times New Roman" w:hAnsi="Times New Roman"/>
          <w:sz w:val="24"/>
          <w:szCs w:val="24"/>
          <w:lang w:val="en-US"/>
        </w:rPr>
        <w:t xml:space="preserve">4. Prepare, maintain and distribute to </w:t>
      </w:r>
      <w:r>
        <w:rPr>
          <w:rFonts w:ascii="Times New Roman" w:hAnsi="Times New Roman"/>
          <w:sz w:val="24"/>
          <w:szCs w:val="24"/>
          <w:u w:color="0000FF"/>
          <w:lang w:val="en-US"/>
        </w:rPr>
        <w:t>board</w:t>
      </w:r>
      <w:r>
        <w:rPr>
          <w:rFonts w:ascii="Times New Roman" w:hAnsi="Times New Roman"/>
          <w:sz w:val="24"/>
          <w:szCs w:val="24"/>
          <w:lang w:val="en-US"/>
        </w:rPr>
        <w:t xml:space="preserve"> members a roster of current members that includes</w:t>
      </w:r>
      <w:r>
        <w:rPr>
          <w:rFonts w:ascii="Times New Roman" w:hAnsi="Times New Roman"/>
          <w:sz w:val="24"/>
          <w:szCs w:val="24"/>
          <w:lang w:val="en-US"/>
        </w:rPr>
        <w:t xml:space="preserve"> </w:t>
      </w:r>
      <w:r>
        <w:rPr>
          <w:rFonts w:ascii="Times New Roman" w:hAnsi="Times New Roman"/>
          <w:sz w:val="24"/>
          <w:szCs w:val="24"/>
          <w:lang w:val="en-US"/>
        </w:rPr>
        <w:t xml:space="preserve">the organization/agency/service club they represent, their address, phone number, email address, </w:t>
      </w:r>
      <w:r>
        <w:rPr>
          <w:rFonts w:ascii="Times New Roman" w:hAnsi="Times New Roman"/>
          <w:sz w:val="24"/>
          <w:szCs w:val="24"/>
        </w:rPr>
        <w:t xml:space="preserve">and </w:t>
      </w:r>
      <w:proofErr w:type="spellStart"/>
      <w:r>
        <w:rPr>
          <w:rFonts w:ascii="Times New Roman" w:hAnsi="Times New Roman"/>
          <w:sz w:val="24"/>
          <w:szCs w:val="24"/>
        </w:rPr>
        <w:t>enrollment</w:t>
      </w:r>
      <w:proofErr w:type="spellEnd"/>
      <w:r>
        <w:rPr>
          <w:rFonts w:ascii="Times New Roman" w:hAnsi="Times New Roman"/>
          <w:sz w:val="24"/>
          <w:szCs w:val="24"/>
        </w:rPr>
        <w:t xml:space="preserve"> date. </w:t>
      </w:r>
      <w:proofErr w:type="spellStart"/>
      <w:r>
        <w:rPr>
          <w:rFonts w:ascii="Times New Roman" w:hAnsi="Times New Roman"/>
          <w:sz w:val="24"/>
          <w:szCs w:val="24"/>
          <w:u w:color="0000FF"/>
        </w:rPr>
        <w:t>Keep</w:t>
      </w:r>
      <w:proofErr w:type="spellEnd"/>
      <w:r>
        <w:rPr>
          <w:rFonts w:ascii="Times New Roman" w:hAnsi="Times New Roman"/>
          <w:sz w:val="24"/>
          <w:szCs w:val="24"/>
          <w:u w:color="0000FF"/>
        </w:rPr>
        <w:t xml:space="preserve"> </w:t>
      </w:r>
      <w:proofErr w:type="spellStart"/>
      <w:r>
        <w:rPr>
          <w:rFonts w:ascii="Times New Roman" w:hAnsi="Times New Roman"/>
          <w:sz w:val="24"/>
          <w:szCs w:val="24"/>
          <w:u w:color="0000FF"/>
        </w:rPr>
        <w:t>website</w:t>
      </w:r>
      <w:proofErr w:type="spellEnd"/>
      <w:r>
        <w:rPr>
          <w:rFonts w:ascii="Times New Roman" w:hAnsi="Times New Roman"/>
          <w:sz w:val="24"/>
          <w:szCs w:val="24"/>
          <w:u w:color="0000FF"/>
        </w:rPr>
        <w:t xml:space="preserve"> </w:t>
      </w:r>
      <w:proofErr w:type="spellStart"/>
      <w:r>
        <w:rPr>
          <w:rFonts w:ascii="Times New Roman" w:hAnsi="Times New Roman"/>
          <w:sz w:val="24"/>
          <w:szCs w:val="24"/>
          <w:u w:color="0000FF"/>
        </w:rPr>
        <w:t>updated</w:t>
      </w:r>
      <w:proofErr w:type="spellEnd"/>
      <w:r>
        <w:rPr>
          <w:rFonts w:ascii="Times New Roman" w:hAnsi="Times New Roman"/>
          <w:sz w:val="24"/>
          <w:szCs w:val="24"/>
          <w:u w:color="0000FF"/>
        </w:rPr>
        <w:t xml:space="preserve"> </w:t>
      </w:r>
      <w:proofErr w:type="spellStart"/>
      <w:r>
        <w:rPr>
          <w:rFonts w:ascii="Times New Roman" w:hAnsi="Times New Roman"/>
          <w:sz w:val="24"/>
          <w:szCs w:val="24"/>
          <w:u w:color="0000FF"/>
        </w:rPr>
        <w:t>with</w:t>
      </w:r>
      <w:proofErr w:type="spellEnd"/>
      <w:r>
        <w:rPr>
          <w:rFonts w:ascii="Times New Roman" w:hAnsi="Times New Roman"/>
          <w:sz w:val="24"/>
          <w:szCs w:val="24"/>
          <w:u w:color="0000FF"/>
        </w:rPr>
        <w:t xml:space="preserve"> </w:t>
      </w:r>
      <w:proofErr w:type="spellStart"/>
      <w:r>
        <w:rPr>
          <w:rFonts w:ascii="Times New Roman" w:hAnsi="Times New Roman"/>
          <w:sz w:val="24"/>
          <w:szCs w:val="24"/>
          <w:u w:color="0000FF"/>
        </w:rPr>
        <w:t>member</w:t>
      </w:r>
      <w:proofErr w:type="spellEnd"/>
      <w:r>
        <w:rPr>
          <w:rFonts w:ascii="Times New Roman" w:hAnsi="Times New Roman"/>
          <w:sz w:val="24"/>
          <w:szCs w:val="24"/>
          <w:u w:color="0000FF"/>
        </w:rPr>
        <w:t xml:space="preserve"> </w:t>
      </w:r>
      <w:proofErr w:type="spellStart"/>
      <w:r>
        <w:rPr>
          <w:rFonts w:ascii="Times New Roman" w:hAnsi="Times New Roman"/>
          <w:sz w:val="24"/>
          <w:szCs w:val="24"/>
          <w:u w:color="0000FF"/>
        </w:rPr>
        <w:t>names</w:t>
      </w:r>
      <w:proofErr w:type="spellEnd"/>
      <w:r>
        <w:rPr>
          <w:rFonts w:ascii="Times New Roman" w:hAnsi="Times New Roman"/>
          <w:sz w:val="24"/>
          <w:szCs w:val="24"/>
          <w:u w:color="0000FF"/>
        </w:rPr>
        <w:t xml:space="preserve">, </w:t>
      </w:r>
      <w:proofErr w:type="spellStart"/>
      <w:r>
        <w:rPr>
          <w:rFonts w:ascii="Times New Roman" w:hAnsi="Times New Roman"/>
          <w:sz w:val="24"/>
          <w:szCs w:val="24"/>
          <w:u w:color="0000FF"/>
        </w:rPr>
        <w:t>organization</w:t>
      </w:r>
      <w:proofErr w:type="spellEnd"/>
      <w:r>
        <w:rPr>
          <w:rFonts w:ascii="Times New Roman" w:hAnsi="Times New Roman"/>
          <w:sz w:val="24"/>
          <w:szCs w:val="24"/>
          <w:u w:color="0000FF"/>
        </w:rPr>
        <w:t xml:space="preserve"> </w:t>
      </w:r>
      <w:proofErr w:type="spellStart"/>
      <w:r>
        <w:rPr>
          <w:rFonts w:ascii="Times New Roman" w:hAnsi="Times New Roman"/>
          <w:sz w:val="24"/>
          <w:szCs w:val="24"/>
          <w:u w:color="0000FF"/>
        </w:rPr>
        <w:t>names</w:t>
      </w:r>
      <w:proofErr w:type="spellEnd"/>
      <w:r>
        <w:rPr>
          <w:rFonts w:ascii="Times New Roman" w:hAnsi="Times New Roman"/>
          <w:sz w:val="24"/>
          <w:szCs w:val="24"/>
          <w:u w:color="0000FF"/>
        </w:rPr>
        <w:t xml:space="preserve"> and email</w:t>
      </w:r>
      <w:r w:rsidR="00021E03">
        <w:rPr>
          <w:rFonts w:ascii="Times New Roman" w:hAnsi="Times New Roman"/>
          <w:sz w:val="24"/>
          <w:szCs w:val="24"/>
          <w:u w:color="0000FF"/>
        </w:rPr>
        <w:t xml:space="preserve"> </w:t>
      </w:r>
      <w:proofErr w:type="spellStart"/>
      <w:r>
        <w:rPr>
          <w:rFonts w:ascii="Times New Roman" w:hAnsi="Times New Roman"/>
          <w:sz w:val="24"/>
          <w:szCs w:val="24"/>
          <w:u w:color="0000FF"/>
        </w:rPr>
        <w:t>addresses</w:t>
      </w:r>
      <w:proofErr w:type="spellEnd"/>
      <w:r>
        <w:rPr>
          <w:rFonts w:ascii="Times New Roman" w:hAnsi="Times New Roman"/>
          <w:sz w:val="24"/>
          <w:szCs w:val="24"/>
          <w:u w:color="0000FF"/>
        </w:rPr>
        <w:t>.</w:t>
      </w:r>
    </w:p>
    <w:p w:rsidR="00861DE3" w:rsidRDefault="00F368E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 xml:space="preserve">5. Greet members and guests to the monthly no-host luncheons.  Check in each one, recording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 xml:space="preserve">their name, organization and phone number. </w:t>
      </w:r>
      <w:r>
        <w:rPr>
          <w:rFonts w:ascii="Times New Roman" w:hAnsi="Times New Roman"/>
          <w:sz w:val="24"/>
          <w:szCs w:val="24"/>
        </w:rPr>
        <w:t> </w:t>
      </w:r>
      <w:r>
        <w:rPr>
          <w:rFonts w:ascii="Times New Roman" w:hAnsi="Times New Roman"/>
          <w:sz w:val="24"/>
          <w:szCs w:val="24"/>
          <w:lang w:val="en-US"/>
        </w:rPr>
        <w:t xml:space="preserve">Be prepared with membership forms and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w:t>
      </w:r>
      <w:r>
        <w:rPr>
          <w:rFonts w:ascii="Times New Roman" w:hAnsi="Times New Roman"/>
          <w:sz w:val="24"/>
          <w:szCs w:val="24"/>
          <w:lang w:val="en-US"/>
        </w:rPr>
        <w:t xml:space="preserve">encourage those who are not members to become one. </w:t>
      </w:r>
      <w:r>
        <w:rPr>
          <w:rFonts w:ascii="Times New Roman" w:hAnsi="Times New Roman"/>
          <w:sz w:val="24"/>
          <w:szCs w:val="24"/>
        </w:rPr>
        <w:t> </w:t>
      </w:r>
      <w:r>
        <w:rPr>
          <w:rFonts w:ascii="Times New Roman" w:hAnsi="Times New Roman"/>
          <w:sz w:val="24"/>
          <w:szCs w:val="24"/>
          <w:lang w:val="en-US"/>
        </w:rPr>
        <w:t>Pass along</w:t>
      </w:r>
      <w:r>
        <w:rPr>
          <w:rFonts w:ascii="Times New Roman" w:hAnsi="Times New Roman"/>
          <w:sz w:val="24"/>
          <w:szCs w:val="24"/>
          <w:lang w:val="en-US"/>
        </w:rPr>
        <w:t xml:space="preserve"> the membership fee to the </w:t>
      </w:r>
      <w:r>
        <w:rPr>
          <w:rFonts w:ascii="Times New Roman" w:hAnsi="Times New Roman"/>
          <w:sz w:val="24"/>
          <w:szCs w:val="24"/>
          <w:lang w:val="en-US"/>
        </w:rPr>
        <w:tab/>
      </w:r>
      <w:r>
        <w:rPr>
          <w:rFonts w:ascii="Times New Roman" w:hAnsi="Times New Roman"/>
          <w:sz w:val="24"/>
          <w:szCs w:val="24"/>
          <w:lang w:val="en-US"/>
        </w:rPr>
        <w:tab/>
      </w:r>
      <w:r w:rsidR="00021E03">
        <w:rPr>
          <w:rFonts w:ascii="Times New Roman" w:hAnsi="Times New Roman"/>
          <w:sz w:val="24"/>
          <w:szCs w:val="24"/>
          <w:lang w:val="en-US"/>
        </w:rPr>
        <w:tab/>
      </w:r>
      <w:r>
        <w:rPr>
          <w:rFonts w:ascii="Times New Roman" w:hAnsi="Times New Roman"/>
          <w:sz w:val="24"/>
          <w:szCs w:val="24"/>
          <w:lang w:val="en-US"/>
        </w:rPr>
        <w:t>Treasurer.</w:t>
      </w:r>
    </w:p>
    <w:p w:rsidR="00861DE3" w:rsidRDefault="00F368EB">
      <w:pPr>
        <w:pStyle w:val="BodyA"/>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6. Present the membership report of the number of current paid members during the General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    Membership meeting when called upon.</w:t>
      </w:r>
    </w:p>
    <w:p w:rsidR="00861DE3" w:rsidRDefault="00F368E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7.  Assist with the President</w:t>
      </w:r>
      <w:r>
        <w:rPr>
          <w:rFonts w:ascii="Arial Unicode MS" w:hAnsi="Arial Unicode MS"/>
          <w:sz w:val="24"/>
          <w:szCs w:val="24"/>
          <w:rtl/>
          <w:lang w:val="ar-SA"/>
        </w:rPr>
        <w:t>’</w:t>
      </w:r>
      <w:r>
        <w:rPr>
          <w:rFonts w:ascii="Times New Roman" w:hAnsi="Times New Roman"/>
          <w:sz w:val="24"/>
          <w:szCs w:val="24"/>
          <w:lang w:val="en-US"/>
        </w:rPr>
        <w:t>s Breakfast.</w:t>
      </w:r>
    </w:p>
    <w:p w:rsidR="00861DE3" w:rsidRDefault="00F368EB">
      <w:pPr>
        <w:pStyle w:val="BodyA"/>
        <w:rPr>
          <w:rFonts w:ascii="Times New Roman" w:eastAsia="Times New Roman" w:hAnsi="Times New Roman" w:cs="Times New Roman"/>
          <w:strike/>
          <w:color w:val="C00000"/>
          <w:u w:color="C00000"/>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8. Perform other duties as</w:t>
      </w:r>
      <w:r>
        <w:rPr>
          <w:rFonts w:ascii="Times New Roman" w:eastAsia="Times New Roman" w:hAnsi="Times New Roman" w:cs="Times New Roman"/>
          <w:sz w:val="24"/>
          <w:szCs w:val="24"/>
          <w:lang w:val="en-US"/>
        </w:rPr>
        <w:t xml:space="preserve"> assigned.</w:t>
      </w:r>
    </w:p>
    <w:p w:rsidR="00861DE3" w:rsidRDefault="00F368EB">
      <w:pPr>
        <w:pStyle w:val="BodyA"/>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b/>
          <w:bCs/>
          <w:sz w:val="24"/>
          <w:szCs w:val="24"/>
        </w:rPr>
        <w:t>c.</w:t>
      </w:r>
      <w:r>
        <w:rPr>
          <w:rFonts w:ascii="Times New Roman" w:hAnsi="Times New Roman"/>
          <w:sz w:val="24"/>
          <w:szCs w:val="24"/>
        </w:rPr>
        <w:t xml:space="preserve">  </w:t>
      </w:r>
      <w:r>
        <w:rPr>
          <w:rFonts w:ascii="Times New Roman" w:hAnsi="Times New Roman"/>
          <w:b/>
          <w:bCs/>
          <w:sz w:val="24"/>
          <w:szCs w:val="24"/>
          <w:lang w:val="en-US"/>
        </w:rPr>
        <w:t>The duties of the Second Vice-President (Program &amp; Media Publicity) are to:</w:t>
      </w:r>
    </w:p>
    <w:p w:rsidR="00861DE3" w:rsidRDefault="00F368EB">
      <w:pPr>
        <w:pStyle w:val="BodyA"/>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1.  Be familiar with the SVCC By-Laws and Standing Rules. </w:t>
      </w:r>
    </w:p>
    <w:p w:rsidR="00861DE3" w:rsidRDefault="00F368EB">
      <w:pPr>
        <w:pStyle w:val="BodyA"/>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 xml:space="preserve">2.  Recruit speakers for the entire program year plus entertainment for the December gathering.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 xml:space="preserve">Make sure to have a variety of speakers and entertainment who are different from what SVCC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     </w:t>
      </w:r>
      <w:r w:rsidR="00021E0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has had in the recent past.  Have a backup plan if a</w:t>
      </w:r>
      <w:r>
        <w:rPr>
          <w:rFonts w:ascii="Times New Roman" w:eastAsia="Times New Roman" w:hAnsi="Times New Roman" w:cs="Times New Roman"/>
          <w:sz w:val="24"/>
          <w:szCs w:val="24"/>
          <w:lang w:val="en-US"/>
        </w:rPr>
        <w:t xml:space="preserve"> speaker becomes ill and cannot present.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021E0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All should be of interest or benefit the Simi Valley community.  </w:t>
      </w:r>
    </w:p>
    <w:p w:rsidR="00861DE3" w:rsidRDefault="00F368EB">
      <w:pPr>
        <w:pStyle w:val="BodyA"/>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3. In advance of the speaker appearing, reconfirm their commitment to speak.</w:t>
      </w:r>
    </w:p>
    <w:p w:rsidR="00861DE3" w:rsidRDefault="00F368EB">
      <w:pPr>
        <w:pStyle w:val="BodyA"/>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4. Send out a press release to local newspapers and other </w:t>
      </w:r>
      <w:r>
        <w:rPr>
          <w:rFonts w:ascii="Times New Roman" w:eastAsia="Times New Roman" w:hAnsi="Times New Roman" w:cs="Times New Roman"/>
          <w:sz w:val="24"/>
          <w:szCs w:val="24"/>
          <w:lang w:val="en-US"/>
        </w:rPr>
        <w:t xml:space="preserve">media outlets.  Keep a list of current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021E0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media contacts and update as necessary. </w:t>
      </w:r>
      <w:r>
        <w:rPr>
          <w:rFonts w:ascii="Times New Roman" w:hAnsi="Times New Roman"/>
          <w:sz w:val="24"/>
          <w:szCs w:val="24"/>
          <w:u w:color="0000FF"/>
          <w:lang w:val="en-US"/>
        </w:rPr>
        <w:t>Keep website updated with events.</w:t>
      </w:r>
    </w:p>
    <w:p w:rsidR="00861DE3" w:rsidRDefault="00F368E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5. Assist with preparations for the President</w:t>
      </w:r>
      <w:r>
        <w:rPr>
          <w:rFonts w:ascii="Arial Unicode MS" w:hAnsi="Arial Unicode MS"/>
          <w:sz w:val="24"/>
          <w:szCs w:val="24"/>
          <w:rtl/>
          <w:lang w:val="ar-SA"/>
        </w:rPr>
        <w:t>’</w:t>
      </w:r>
      <w:r>
        <w:rPr>
          <w:rFonts w:ascii="Times New Roman" w:hAnsi="Times New Roman"/>
          <w:sz w:val="24"/>
          <w:szCs w:val="24"/>
          <w:lang w:val="en-US"/>
        </w:rPr>
        <w:t>s Breakfast.</w:t>
      </w:r>
    </w:p>
    <w:p w:rsidR="00861DE3" w:rsidRDefault="00F368E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6. Be responsible for the purchase of an engraved memento for the outgoi</w:t>
      </w:r>
      <w:r>
        <w:rPr>
          <w:rFonts w:ascii="Times New Roman" w:eastAsia="Times New Roman" w:hAnsi="Times New Roman" w:cs="Times New Roman"/>
          <w:sz w:val="24"/>
          <w:szCs w:val="24"/>
          <w:lang w:val="en-US"/>
        </w:rPr>
        <w:t xml:space="preserve">ng president to be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021E0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presented at the President</w:t>
      </w:r>
      <w:r>
        <w:rPr>
          <w:rFonts w:ascii="Arial Unicode MS" w:hAnsi="Arial Unicode MS"/>
          <w:sz w:val="24"/>
          <w:szCs w:val="24"/>
          <w:rtl/>
          <w:lang w:val="ar-SA"/>
        </w:rPr>
        <w:t>’</w:t>
      </w:r>
      <w:r>
        <w:rPr>
          <w:rFonts w:ascii="Times New Roman" w:hAnsi="Times New Roman"/>
          <w:sz w:val="24"/>
          <w:szCs w:val="24"/>
          <w:lang w:val="en-US"/>
        </w:rPr>
        <w:t xml:space="preserve">s Breakfast by the Immediate Past President. Submit the receipt to </w:t>
      </w:r>
      <w:r>
        <w:rPr>
          <w:rFonts w:ascii="Times New Roman" w:hAnsi="Times New Roman"/>
          <w:sz w:val="24"/>
          <w:szCs w:val="24"/>
          <w:lang w:val="en-US"/>
        </w:rPr>
        <w:tab/>
      </w:r>
      <w:r>
        <w:rPr>
          <w:rFonts w:ascii="Times New Roman" w:hAnsi="Times New Roman"/>
          <w:sz w:val="24"/>
          <w:szCs w:val="24"/>
          <w:lang w:val="en-US"/>
        </w:rPr>
        <w:tab/>
      </w:r>
      <w:r w:rsidR="00021E03">
        <w:rPr>
          <w:rFonts w:ascii="Times New Roman" w:hAnsi="Times New Roman"/>
          <w:sz w:val="24"/>
          <w:szCs w:val="24"/>
          <w:lang w:val="en-US"/>
        </w:rPr>
        <w:t xml:space="preserve">             </w:t>
      </w:r>
      <w:r>
        <w:rPr>
          <w:rFonts w:ascii="Times New Roman" w:hAnsi="Times New Roman"/>
          <w:sz w:val="24"/>
          <w:szCs w:val="24"/>
          <w:lang w:val="en-US"/>
        </w:rPr>
        <w:t xml:space="preserve"> the treasurer for reimbursement.</w:t>
      </w:r>
    </w:p>
    <w:p w:rsidR="00861DE3" w:rsidRDefault="00F368E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7. Following the President</w:t>
      </w:r>
      <w:r>
        <w:rPr>
          <w:rFonts w:ascii="Arial Unicode MS" w:hAnsi="Arial Unicode MS"/>
          <w:sz w:val="24"/>
          <w:szCs w:val="24"/>
          <w:rtl/>
          <w:lang w:val="ar-SA"/>
        </w:rPr>
        <w:t>’</w:t>
      </w:r>
      <w:r>
        <w:rPr>
          <w:rFonts w:ascii="Times New Roman" w:hAnsi="Times New Roman"/>
          <w:sz w:val="24"/>
          <w:szCs w:val="24"/>
          <w:lang w:val="en-US"/>
        </w:rPr>
        <w:t xml:space="preserve">s Breakfast, prepare and send out a press release that names the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021E03">
        <w:rPr>
          <w:rFonts w:ascii="Times New Roman" w:hAnsi="Times New Roman"/>
          <w:sz w:val="24"/>
          <w:szCs w:val="24"/>
          <w:lang w:val="en-US"/>
        </w:rPr>
        <w:t xml:space="preserve">   </w:t>
      </w:r>
      <w:r>
        <w:rPr>
          <w:rFonts w:ascii="Times New Roman" w:hAnsi="Times New Roman"/>
          <w:sz w:val="24"/>
          <w:szCs w:val="24"/>
          <w:lang w:val="en-US"/>
        </w:rPr>
        <w:t xml:space="preserve">volunteers honored at that event, as well as announcing the incoming officers, location of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021E03">
        <w:rPr>
          <w:rFonts w:ascii="Times New Roman" w:hAnsi="Times New Roman"/>
          <w:sz w:val="24"/>
          <w:szCs w:val="24"/>
          <w:lang w:val="en-US"/>
        </w:rPr>
        <w:t xml:space="preserve">    </w:t>
      </w:r>
      <w:r>
        <w:rPr>
          <w:rFonts w:ascii="Times New Roman" w:hAnsi="Times New Roman"/>
          <w:sz w:val="24"/>
          <w:szCs w:val="24"/>
          <w:lang w:val="en-US"/>
        </w:rPr>
        <w:t xml:space="preserve">General Meetings, and date of the next meeting. </w:t>
      </w:r>
    </w:p>
    <w:p w:rsidR="00861DE3" w:rsidRDefault="00F368EB">
      <w:pPr>
        <w:pStyle w:val="BodyA"/>
        <w:rPr>
          <w:rFonts w:ascii="Times New Roman" w:eastAsia="Times New Roman" w:hAnsi="Times New Roman" w:cs="Times New Roman"/>
          <w:strike/>
        </w:rPr>
      </w:pPr>
      <w:r>
        <w:rPr>
          <w:rFonts w:ascii="Times New Roman" w:eastAsia="Times New Roman" w:hAnsi="Times New Roman" w:cs="Times New Roman"/>
          <w:sz w:val="24"/>
          <w:szCs w:val="24"/>
          <w:lang w:val="en-US"/>
        </w:rPr>
        <w:lastRenderedPageBreak/>
        <w:tab/>
      </w:r>
      <w:r>
        <w:rPr>
          <w:rFonts w:ascii="Times New Roman" w:eastAsia="Times New Roman" w:hAnsi="Times New Roman" w:cs="Times New Roman"/>
          <w:sz w:val="24"/>
          <w:szCs w:val="24"/>
          <w:lang w:val="en-US"/>
        </w:rPr>
        <w:tab/>
        <w:t>8.</w:t>
      </w:r>
      <w:r>
        <w:rPr>
          <w:rFonts w:ascii="Times New Roman" w:hAnsi="Times New Roman"/>
          <w:sz w:val="24"/>
          <w:szCs w:val="24"/>
        </w:rPr>
        <w:t xml:space="preserve"> </w:t>
      </w:r>
      <w:r>
        <w:rPr>
          <w:rFonts w:ascii="Times New Roman" w:hAnsi="Times New Roman"/>
          <w:sz w:val="24"/>
          <w:szCs w:val="24"/>
          <w:lang w:val="en-US"/>
        </w:rPr>
        <w:t>Perform other duties as assigned.</w:t>
      </w:r>
    </w:p>
    <w:p w:rsidR="00861DE3" w:rsidRDefault="00F368EB">
      <w:pPr>
        <w:pStyle w:val="BodyA"/>
        <w:ind w:firstLine="720"/>
        <w:rPr>
          <w:rFonts w:ascii="Times New Roman" w:eastAsia="Times New Roman" w:hAnsi="Times New Roman" w:cs="Times New Roman"/>
          <w:sz w:val="24"/>
          <w:szCs w:val="24"/>
        </w:rPr>
      </w:pPr>
      <w:r>
        <w:rPr>
          <w:rFonts w:ascii="Times New Roman" w:hAnsi="Times New Roman"/>
          <w:b/>
          <w:bCs/>
          <w:sz w:val="24"/>
          <w:szCs w:val="24"/>
        </w:rPr>
        <w:t>d.</w:t>
      </w:r>
      <w:r>
        <w:rPr>
          <w:rFonts w:ascii="Times New Roman" w:hAnsi="Times New Roman"/>
          <w:sz w:val="24"/>
          <w:szCs w:val="24"/>
        </w:rPr>
        <w:t xml:space="preserve">  </w:t>
      </w:r>
      <w:r>
        <w:rPr>
          <w:rFonts w:ascii="Times New Roman" w:hAnsi="Times New Roman"/>
          <w:b/>
          <w:bCs/>
          <w:sz w:val="24"/>
          <w:szCs w:val="24"/>
          <w:lang w:val="en-US"/>
        </w:rPr>
        <w:t>The duties of the Secretary are to: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61DE3" w:rsidRDefault="00F368EB">
      <w:pPr>
        <w:pStyle w:val="NormalWeb"/>
        <w:numPr>
          <w:ilvl w:val="0"/>
          <w:numId w:val="15"/>
        </w:numPr>
        <w:spacing w:before="0" w:after="0"/>
        <w:jc w:val="both"/>
      </w:pPr>
      <w:r>
        <w:t>Be familiar with t</w:t>
      </w:r>
      <w:r>
        <w:t>he SVCC By-Laws and Standing Rules.</w:t>
      </w:r>
    </w:p>
    <w:p w:rsidR="00861DE3" w:rsidRDefault="00F368EB">
      <w:pPr>
        <w:pStyle w:val="NormalWeb"/>
        <w:numPr>
          <w:ilvl w:val="0"/>
          <w:numId w:val="15"/>
        </w:numPr>
        <w:spacing w:before="0" w:after="0"/>
      </w:pPr>
      <w:r>
        <w:t>Take minutes at Board and General Membership meetings.  Revise them with any corrections when the minutes are read for approval.</w:t>
      </w:r>
    </w:p>
    <w:p w:rsidR="00861DE3" w:rsidRDefault="00F368EB">
      <w:pPr>
        <w:pStyle w:val="NormalWeb"/>
        <w:numPr>
          <w:ilvl w:val="0"/>
          <w:numId w:val="15"/>
        </w:numPr>
        <w:spacing w:before="0" w:after="0"/>
      </w:pPr>
      <w:r>
        <w:rPr>
          <w:u w:color="0000FF"/>
        </w:rPr>
        <w:t xml:space="preserve">Maintain history of minutes for Board purposes and email monthly board minutes to </w:t>
      </w:r>
      <w:r>
        <w:rPr>
          <w:u w:color="0000FF"/>
        </w:rPr>
        <w:t>board members prior to board meeting.</w:t>
      </w:r>
    </w:p>
    <w:p w:rsidR="00861DE3" w:rsidRDefault="00F368EB">
      <w:pPr>
        <w:pStyle w:val="NormalWeb"/>
        <w:numPr>
          <w:ilvl w:val="0"/>
          <w:numId w:val="15"/>
        </w:numPr>
        <w:spacing w:before="0" w:after="0"/>
      </w:pPr>
      <w:r>
        <w:t>Serve as custodian for all minutes, By-Laws, Standing Rules, and any other documents of significance to the SVCC in perpetuity.  Pass all records to successor.</w:t>
      </w:r>
    </w:p>
    <w:p w:rsidR="00861DE3" w:rsidRDefault="00F368EB">
      <w:pPr>
        <w:pStyle w:val="NormalWeb"/>
        <w:numPr>
          <w:ilvl w:val="0"/>
          <w:numId w:val="15"/>
        </w:numPr>
        <w:spacing w:before="0" w:after="0"/>
      </w:pPr>
      <w:r>
        <w:t>Assist with the monthly General membership meetings and th</w:t>
      </w:r>
      <w:r>
        <w:t>e President’s Breakfast.</w:t>
      </w:r>
    </w:p>
    <w:p w:rsidR="00861DE3" w:rsidRDefault="00F368EB">
      <w:pPr>
        <w:pStyle w:val="NormalWeb"/>
        <w:numPr>
          <w:ilvl w:val="0"/>
          <w:numId w:val="15"/>
        </w:numPr>
        <w:spacing w:before="0" w:after="0"/>
      </w:pPr>
      <w:r>
        <w:t>Prepare and distribute any correspondence as directed.</w:t>
      </w:r>
    </w:p>
    <w:p w:rsidR="00861DE3" w:rsidRDefault="00F368EB">
      <w:pPr>
        <w:pStyle w:val="NormalWeb"/>
        <w:numPr>
          <w:ilvl w:val="0"/>
          <w:numId w:val="15"/>
        </w:numPr>
        <w:spacing w:before="0" w:after="0"/>
      </w:pPr>
      <w:r>
        <w:t xml:space="preserve">Perform other duties assigned.  </w:t>
      </w:r>
    </w:p>
    <w:p w:rsidR="00861DE3" w:rsidRDefault="00861DE3">
      <w:pPr>
        <w:pStyle w:val="NormalWeb"/>
        <w:spacing w:before="0" w:after="0"/>
        <w:rPr>
          <w:strike/>
        </w:rPr>
      </w:pPr>
    </w:p>
    <w:p w:rsidR="00861DE3" w:rsidRDefault="00F368E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b/>
          <w:bCs/>
          <w:sz w:val="24"/>
          <w:szCs w:val="24"/>
          <w:lang w:val="it-IT"/>
        </w:rPr>
        <w:t xml:space="preserve"> e.</w:t>
      </w:r>
      <w:r>
        <w:rPr>
          <w:rFonts w:ascii="Times New Roman" w:hAnsi="Times New Roman"/>
          <w:sz w:val="24"/>
          <w:szCs w:val="24"/>
        </w:rPr>
        <w:t xml:space="preserve">  </w:t>
      </w:r>
      <w:r>
        <w:rPr>
          <w:rFonts w:ascii="Times New Roman" w:hAnsi="Times New Roman"/>
          <w:b/>
          <w:bCs/>
          <w:sz w:val="24"/>
          <w:szCs w:val="24"/>
          <w:lang w:val="en-US"/>
        </w:rPr>
        <w:t>The duties of the Treasurer are to handle all finances and to</w:t>
      </w:r>
      <w:r>
        <w:rPr>
          <w:rFonts w:ascii="Times New Roman" w:hAnsi="Times New Roman"/>
          <w:sz w:val="24"/>
          <w:szCs w:val="24"/>
        </w:rPr>
        <w:t>:</w:t>
      </w:r>
    </w:p>
    <w:p w:rsidR="00861DE3" w:rsidRDefault="00F368EB">
      <w:pPr>
        <w:pStyle w:val="NoSpacing"/>
        <w:numPr>
          <w:ilvl w:val="1"/>
          <w:numId w:val="17"/>
        </w:numPr>
        <w:rPr>
          <w:rFonts w:ascii="Times New Roman" w:hAnsi="Times New Roman"/>
          <w:sz w:val="24"/>
          <w:szCs w:val="24"/>
        </w:rPr>
      </w:pPr>
      <w:r>
        <w:rPr>
          <w:rFonts w:ascii="Times New Roman" w:hAnsi="Times New Roman"/>
          <w:sz w:val="24"/>
          <w:szCs w:val="24"/>
        </w:rPr>
        <w:t>Be familiar with the SVCC By-Laws and Standing Rules.</w:t>
      </w:r>
    </w:p>
    <w:p w:rsidR="00861DE3" w:rsidRDefault="00F368EB">
      <w:pPr>
        <w:pStyle w:val="NoSpacing"/>
        <w:numPr>
          <w:ilvl w:val="1"/>
          <w:numId w:val="17"/>
        </w:numPr>
        <w:rPr>
          <w:rFonts w:ascii="Times New Roman" w:hAnsi="Times New Roman"/>
          <w:sz w:val="24"/>
          <w:szCs w:val="24"/>
        </w:rPr>
      </w:pPr>
      <w:r>
        <w:rPr>
          <w:rFonts w:ascii="Times New Roman" w:hAnsi="Times New Roman"/>
          <w:sz w:val="24"/>
          <w:szCs w:val="24"/>
        </w:rPr>
        <w:t xml:space="preserve">Keep an </w:t>
      </w:r>
      <w:r>
        <w:rPr>
          <w:rFonts w:ascii="Times New Roman" w:hAnsi="Times New Roman"/>
          <w:sz w:val="24"/>
          <w:szCs w:val="24"/>
        </w:rPr>
        <w:t>accurate and permanent record of receipts and disbursements in a ledger.</w:t>
      </w:r>
    </w:p>
    <w:p w:rsidR="00861DE3" w:rsidRDefault="00F368EB">
      <w:pPr>
        <w:pStyle w:val="NoSpacing"/>
        <w:numPr>
          <w:ilvl w:val="1"/>
          <w:numId w:val="17"/>
        </w:numPr>
        <w:rPr>
          <w:rFonts w:ascii="Times New Roman" w:hAnsi="Times New Roman"/>
          <w:sz w:val="24"/>
          <w:szCs w:val="24"/>
        </w:rPr>
      </w:pPr>
      <w:r>
        <w:rPr>
          <w:rFonts w:ascii="Times New Roman" w:hAnsi="Times New Roman"/>
          <w:sz w:val="24"/>
          <w:szCs w:val="24"/>
        </w:rPr>
        <w:t xml:space="preserve">Secure two signatures on all checks. </w:t>
      </w:r>
      <w:r>
        <w:rPr>
          <w:rFonts w:ascii="Times New Roman" w:hAnsi="Times New Roman"/>
          <w:sz w:val="24"/>
          <w:szCs w:val="24"/>
        </w:rPr>
        <w:t> </w:t>
      </w:r>
      <w:r>
        <w:rPr>
          <w:rFonts w:ascii="Times New Roman" w:hAnsi="Times New Roman"/>
          <w:sz w:val="24"/>
          <w:szCs w:val="24"/>
        </w:rPr>
        <w:t>The Treasurer, President, and Secretary (any two of three) are authorized to sign checks so long as their signatures are on file with the bank.</w:t>
      </w:r>
    </w:p>
    <w:p w:rsidR="00861DE3" w:rsidRDefault="00F368EB">
      <w:pPr>
        <w:pStyle w:val="NoSpacing"/>
        <w:numPr>
          <w:ilvl w:val="1"/>
          <w:numId w:val="17"/>
        </w:numPr>
        <w:rPr>
          <w:rFonts w:ascii="Times New Roman" w:hAnsi="Times New Roman"/>
          <w:sz w:val="24"/>
          <w:szCs w:val="24"/>
        </w:rPr>
      </w:pPr>
      <w:r>
        <w:rPr>
          <w:rFonts w:ascii="Times New Roman" w:hAnsi="Times New Roman"/>
          <w:sz w:val="24"/>
          <w:szCs w:val="24"/>
        </w:rPr>
        <w:t>P</w:t>
      </w:r>
      <w:r>
        <w:rPr>
          <w:rFonts w:ascii="Times New Roman" w:hAnsi="Times New Roman"/>
          <w:sz w:val="24"/>
          <w:szCs w:val="24"/>
        </w:rPr>
        <w:t>resent a written statement of accounts at every SVCC Executive Board meeting, a verbal report to the General Membership at the monthly meetings, and at other times when requested.</w:t>
      </w:r>
    </w:p>
    <w:p w:rsidR="00861DE3" w:rsidRDefault="00F368EB">
      <w:pPr>
        <w:pStyle w:val="NoSpacing"/>
        <w:numPr>
          <w:ilvl w:val="1"/>
          <w:numId w:val="17"/>
        </w:numPr>
        <w:rPr>
          <w:rFonts w:ascii="Times New Roman" w:hAnsi="Times New Roman"/>
          <w:sz w:val="24"/>
          <w:szCs w:val="24"/>
        </w:rPr>
      </w:pPr>
      <w:r>
        <w:rPr>
          <w:rFonts w:ascii="Times New Roman" w:hAnsi="Times New Roman"/>
          <w:sz w:val="24"/>
          <w:szCs w:val="24"/>
        </w:rPr>
        <w:t>Receive, hold, and disperse all SVCC funds by direction of the Executive Boa</w:t>
      </w:r>
      <w:r>
        <w:rPr>
          <w:rFonts w:ascii="Times New Roman" w:hAnsi="Times New Roman"/>
          <w:sz w:val="24"/>
          <w:szCs w:val="24"/>
        </w:rPr>
        <w:t>rd.</w:t>
      </w:r>
    </w:p>
    <w:p w:rsidR="00861DE3" w:rsidRDefault="00F368EB">
      <w:pPr>
        <w:pStyle w:val="NoSpacing"/>
        <w:numPr>
          <w:ilvl w:val="1"/>
          <w:numId w:val="17"/>
        </w:numPr>
        <w:rPr>
          <w:rFonts w:ascii="Times New Roman" w:hAnsi="Times New Roman"/>
          <w:sz w:val="24"/>
          <w:szCs w:val="24"/>
        </w:rPr>
      </w:pPr>
      <w:r>
        <w:rPr>
          <w:rFonts w:ascii="Times New Roman" w:hAnsi="Times New Roman"/>
          <w:sz w:val="24"/>
          <w:szCs w:val="24"/>
        </w:rPr>
        <w:t>Prepare an annual financial report, including all receipts and disbursements for the fiscal year as soon as possible following the President</w:t>
      </w:r>
      <w:r>
        <w:rPr>
          <w:rFonts w:ascii="Times New Roman" w:hAnsi="Times New Roman"/>
          <w:sz w:val="24"/>
          <w:szCs w:val="24"/>
        </w:rPr>
        <w:t>’</w:t>
      </w:r>
      <w:r>
        <w:rPr>
          <w:rFonts w:ascii="Times New Roman" w:hAnsi="Times New Roman"/>
          <w:sz w:val="24"/>
          <w:szCs w:val="24"/>
        </w:rPr>
        <w:t>s Breakfast and before June 30 for audit; isolating the income and expenses of the President</w:t>
      </w:r>
      <w:r>
        <w:rPr>
          <w:rFonts w:ascii="Times New Roman" w:hAnsi="Times New Roman"/>
          <w:sz w:val="24"/>
          <w:szCs w:val="24"/>
        </w:rPr>
        <w:t>’</w:t>
      </w:r>
      <w:r>
        <w:rPr>
          <w:rFonts w:ascii="Times New Roman" w:hAnsi="Times New Roman"/>
          <w:sz w:val="24"/>
          <w:szCs w:val="24"/>
        </w:rPr>
        <w:t>s Breakfast within</w:t>
      </w:r>
      <w:r>
        <w:rPr>
          <w:rFonts w:ascii="Times New Roman" w:hAnsi="Times New Roman"/>
          <w:sz w:val="24"/>
          <w:szCs w:val="24"/>
        </w:rPr>
        <w:t xml:space="preserve"> that report.</w:t>
      </w:r>
    </w:p>
    <w:p w:rsidR="00861DE3" w:rsidRDefault="00F368EB">
      <w:pPr>
        <w:pStyle w:val="NoSpacing"/>
        <w:numPr>
          <w:ilvl w:val="1"/>
          <w:numId w:val="17"/>
        </w:numPr>
        <w:rPr>
          <w:rFonts w:ascii="Times New Roman" w:hAnsi="Times New Roman"/>
          <w:sz w:val="24"/>
          <w:szCs w:val="24"/>
        </w:rPr>
      </w:pPr>
      <w:r>
        <w:rPr>
          <w:rFonts w:ascii="Times New Roman" w:hAnsi="Times New Roman"/>
          <w:sz w:val="24"/>
          <w:szCs w:val="24"/>
        </w:rPr>
        <w:t xml:space="preserve">After the election, establish new signature cards (if needed) along with a copy of the May minutes and a cover letter indicating the new officers whose signatures are valid for signing checks. </w:t>
      </w:r>
    </w:p>
    <w:p w:rsidR="00861DE3" w:rsidRDefault="00F368EB">
      <w:pPr>
        <w:pStyle w:val="NoSpacing"/>
        <w:numPr>
          <w:ilvl w:val="1"/>
          <w:numId w:val="17"/>
        </w:numPr>
        <w:rPr>
          <w:rFonts w:ascii="Times New Roman" w:hAnsi="Times New Roman"/>
          <w:sz w:val="24"/>
          <w:szCs w:val="24"/>
        </w:rPr>
      </w:pPr>
      <w:r>
        <w:rPr>
          <w:rFonts w:ascii="Times New Roman" w:hAnsi="Times New Roman"/>
          <w:sz w:val="24"/>
          <w:szCs w:val="24"/>
        </w:rPr>
        <w:t>Maintain the Post Office Box 146, at the Neil Ha</w:t>
      </w:r>
      <w:r>
        <w:rPr>
          <w:rFonts w:ascii="Times New Roman" w:hAnsi="Times New Roman"/>
          <w:sz w:val="24"/>
          <w:szCs w:val="24"/>
        </w:rPr>
        <w:t xml:space="preserve">vens Post Office on Galena. </w:t>
      </w:r>
      <w:r>
        <w:rPr>
          <w:rFonts w:ascii="Times New Roman" w:hAnsi="Times New Roman"/>
          <w:sz w:val="24"/>
          <w:szCs w:val="24"/>
        </w:rPr>
        <w:t> </w:t>
      </w:r>
      <w:r>
        <w:rPr>
          <w:rFonts w:ascii="Times New Roman" w:hAnsi="Times New Roman"/>
          <w:sz w:val="24"/>
          <w:szCs w:val="24"/>
        </w:rPr>
        <w:t>Check it regularly and process incoming mail appropriately.</w:t>
      </w:r>
    </w:p>
    <w:p w:rsidR="00861DE3" w:rsidRDefault="00F368EB">
      <w:pPr>
        <w:pStyle w:val="NoSpacing"/>
        <w:numPr>
          <w:ilvl w:val="1"/>
          <w:numId w:val="17"/>
        </w:numPr>
        <w:rPr>
          <w:rFonts w:ascii="Times New Roman" w:hAnsi="Times New Roman"/>
          <w:sz w:val="24"/>
          <w:szCs w:val="24"/>
        </w:rPr>
      </w:pPr>
      <w:r>
        <w:rPr>
          <w:rFonts w:ascii="Times New Roman" w:hAnsi="Times New Roman"/>
          <w:sz w:val="24"/>
          <w:szCs w:val="24"/>
        </w:rPr>
        <w:t>Greet members and guests to the monthly General Membership meetings, collect the lunch fee and direct members/guests to</w:t>
      </w:r>
      <w:r>
        <w:rPr>
          <w:rFonts w:ascii="Times New Roman" w:hAnsi="Times New Roman"/>
          <w:color w:val="FF2600"/>
          <w:sz w:val="24"/>
          <w:szCs w:val="24"/>
          <w:u w:color="FF2600"/>
        </w:rPr>
        <w:t xml:space="preserve"> </w:t>
      </w:r>
      <w:r>
        <w:rPr>
          <w:rFonts w:ascii="Times New Roman" w:hAnsi="Times New Roman"/>
          <w:sz w:val="24"/>
          <w:szCs w:val="24"/>
        </w:rPr>
        <w:t xml:space="preserve">their name placard and name labels. Have a supply of receipts on hand if one is requested. </w:t>
      </w:r>
      <w:r>
        <w:rPr>
          <w:rFonts w:ascii="Times New Roman" w:hAnsi="Times New Roman"/>
          <w:sz w:val="24"/>
          <w:szCs w:val="24"/>
        </w:rPr>
        <w:t> </w:t>
      </w:r>
    </w:p>
    <w:p w:rsidR="00861DE3" w:rsidRDefault="00F368EB">
      <w:pPr>
        <w:pStyle w:val="NoSpacing"/>
        <w:numPr>
          <w:ilvl w:val="1"/>
          <w:numId w:val="17"/>
        </w:numPr>
        <w:rPr>
          <w:rFonts w:ascii="Times New Roman" w:hAnsi="Times New Roman"/>
          <w:sz w:val="24"/>
          <w:szCs w:val="24"/>
        </w:rPr>
      </w:pPr>
      <w:r>
        <w:rPr>
          <w:rFonts w:ascii="Times New Roman" w:hAnsi="Times New Roman"/>
          <w:sz w:val="24"/>
          <w:szCs w:val="24"/>
        </w:rPr>
        <w:t>Following the General meetings, record the source of income (lunch fee, membership fee, donation, etc.) on the ledger, prepare the bank deposit, and bank those fun</w:t>
      </w:r>
      <w:r>
        <w:rPr>
          <w:rFonts w:ascii="Times New Roman" w:hAnsi="Times New Roman"/>
          <w:sz w:val="24"/>
          <w:szCs w:val="24"/>
        </w:rPr>
        <w:t>ds in a timely fashion.</w:t>
      </w:r>
    </w:p>
    <w:p w:rsidR="00861DE3" w:rsidRDefault="00F368EB">
      <w:pPr>
        <w:pStyle w:val="NoSpacing"/>
        <w:numPr>
          <w:ilvl w:val="1"/>
          <w:numId w:val="17"/>
        </w:numPr>
        <w:rPr>
          <w:rFonts w:ascii="Times New Roman" w:hAnsi="Times New Roman"/>
          <w:sz w:val="24"/>
          <w:szCs w:val="24"/>
        </w:rPr>
      </w:pPr>
      <w:r>
        <w:rPr>
          <w:rFonts w:ascii="Times New Roman" w:hAnsi="Times New Roman"/>
          <w:sz w:val="24"/>
          <w:szCs w:val="24"/>
        </w:rPr>
        <w:t>Balance the checkbook with the bank statement each month and retain for the audit.</w:t>
      </w:r>
    </w:p>
    <w:p w:rsidR="00861DE3" w:rsidRDefault="00F368EB">
      <w:pPr>
        <w:pStyle w:val="NoSpacing"/>
        <w:numPr>
          <w:ilvl w:val="1"/>
          <w:numId w:val="17"/>
        </w:numPr>
        <w:rPr>
          <w:rFonts w:ascii="Times New Roman" w:hAnsi="Times New Roman"/>
          <w:sz w:val="24"/>
          <w:szCs w:val="24"/>
        </w:rPr>
      </w:pPr>
      <w:r>
        <w:rPr>
          <w:rFonts w:ascii="Times New Roman" w:hAnsi="Times New Roman"/>
          <w:sz w:val="24"/>
          <w:szCs w:val="24"/>
        </w:rPr>
        <w:t xml:space="preserve">File required tax forms as they become due, including Form 990-N </w:t>
      </w:r>
      <w:r>
        <w:rPr>
          <w:rFonts w:ascii="Times New Roman" w:hAnsi="Times New Roman"/>
          <w:sz w:val="24"/>
          <w:szCs w:val="24"/>
        </w:rPr>
        <w:t xml:space="preserve">– </w:t>
      </w:r>
      <w:r>
        <w:rPr>
          <w:rFonts w:ascii="Times New Roman" w:hAnsi="Times New Roman"/>
          <w:sz w:val="24"/>
          <w:szCs w:val="24"/>
        </w:rPr>
        <w:t xml:space="preserve">E-Postcard; </w:t>
      </w:r>
      <w:proofErr w:type="spellStart"/>
      <w:r>
        <w:rPr>
          <w:rFonts w:ascii="Times New Roman" w:hAnsi="Times New Roman"/>
          <w:sz w:val="24"/>
          <w:szCs w:val="24"/>
        </w:rPr>
        <w:t>199N</w:t>
      </w:r>
      <w:proofErr w:type="spellEnd"/>
      <w:r>
        <w:rPr>
          <w:rFonts w:ascii="Times New Roman" w:hAnsi="Times New Roman"/>
          <w:sz w:val="24"/>
          <w:szCs w:val="24"/>
        </w:rPr>
        <w:t xml:space="preserve"> e-Postcard </w:t>
      </w:r>
      <w:r>
        <w:rPr>
          <w:rFonts w:ascii="Times New Roman" w:hAnsi="Times New Roman"/>
          <w:sz w:val="24"/>
          <w:szCs w:val="24"/>
        </w:rPr>
        <w:t xml:space="preserve">– </w:t>
      </w:r>
      <w:r>
        <w:rPr>
          <w:rFonts w:ascii="Times New Roman" w:hAnsi="Times New Roman"/>
          <w:sz w:val="24"/>
          <w:szCs w:val="24"/>
        </w:rPr>
        <w:t>Franchise Tax Board;</w:t>
      </w:r>
      <w:r>
        <w:rPr>
          <w:rFonts w:ascii="Times New Roman" w:hAnsi="Times New Roman"/>
          <w:b/>
          <w:bCs/>
          <w:sz w:val="24"/>
          <w:szCs w:val="24"/>
        </w:rPr>
        <w:t xml:space="preserve"> </w:t>
      </w:r>
      <w:r>
        <w:rPr>
          <w:rFonts w:ascii="Times New Roman" w:hAnsi="Times New Roman"/>
          <w:sz w:val="24"/>
          <w:szCs w:val="24"/>
        </w:rPr>
        <w:t xml:space="preserve">and Statement of Information </w:t>
      </w:r>
      <w:r>
        <w:rPr>
          <w:rFonts w:ascii="Times New Roman" w:hAnsi="Times New Roman"/>
          <w:sz w:val="24"/>
          <w:szCs w:val="24"/>
        </w:rPr>
        <w:t xml:space="preserve">– </w:t>
      </w:r>
      <w:r>
        <w:rPr>
          <w:rFonts w:ascii="Times New Roman" w:hAnsi="Times New Roman"/>
          <w:sz w:val="24"/>
          <w:szCs w:val="24"/>
        </w:rPr>
        <w:t>Form SI-100.</w:t>
      </w:r>
    </w:p>
    <w:p w:rsidR="00861DE3" w:rsidRDefault="00F368EB">
      <w:pPr>
        <w:pStyle w:val="NoSpacing"/>
        <w:numPr>
          <w:ilvl w:val="1"/>
          <w:numId w:val="17"/>
        </w:numPr>
        <w:rPr>
          <w:rFonts w:ascii="Times New Roman" w:hAnsi="Times New Roman"/>
          <w:sz w:val="24"/>
          <w:szCs w:val="24"/>
        </w:rPr>
      </w:pPr>
      <w:r>
        <w:rPr>
          <w:rFonts w:ascii="Times New Roman" w:hAnsi="Times New Roman"/>
          <w:sz w:val="24"/>
          <w:szCs w:val="24"/>
        </w:rPr>
        <w:t>Assist with the President</w:t>
      </w:r>
      <w:r>
        <w:rPr>
          <w:rFonts w:ascii="Times New Roman" w:hAnsi="Times New Roman"/>
          <w:sz w:val="24"/>
          <w:szCs w:val="24"/>
        </w:rPr>
        <w:t>’</w:t>
      </w:r>
      <w:r>
        <w:rPr>
          <w:rFonts w:ascii="Times New Roman" w:hAnsi="Times New Roman"/>
          <w:sz w:val="24"/>
          <w:szCs w:val="24"/>
        </w:rPr>
        <w:t>s Breakfast and perform other duties as assigned.</w:t>
      </w:r>
    </w:p>
    <w:p w:rsidR="00861DE3" w:rsidRDefault="00861DE3">
      <w:pPr>
        <w:pStyle w:val="BodyA"/>
        <w:ind w:left="810" w:hanging="810"/>
        <w:rPr>
          <w:rFonts w:ascii="Times New Roman" w:eastAsia="Times New Roman" w:hAnsi="Times New Roman" w:cs="Times New Roman"/>
          <w:sz w:val="24"/>
          <w:szCs w:val="24"/>
        </w:rPr>
      </w:pPr>
    </w:p>
    <w:p w:rsidR="00861DE3" w:rsidRDefault="00F368EB">
      <w:pPr>
        <w:pStyle w:val="BodyA"/>
        <w:ind w:left="810"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b/>
          <w:bCs/>
          <w:sz w:val="24"/>
          <w:szCs w:val="24"/>
        </w:rPr>
        <w:t xml:space="preserve"> f.</w:t>
      </w:r>
      <w:r>
        <w:rPr>
          <w:rFonts w:ascii="Times New Roman" w:hAnsi="Times New Roman"/>
          <w:sz w:val="24"/>
          <w:szCs w:val="24"/>
        </w:rPr>
        <w:t xml:space="preserve">  </w:t>
      </w:r>
      <w:r>
        <w:rPr>
          <w:rFonts w:ascii="Times New Roman" w:hAnsi="Times New Roman"/>
          <w:b/>
          <w:bCs/>
          <w:sz w:val="24"/>
          <w:szCs w:val="24"/>
          <w:lang w:val="en-US"/>
        </w:rPr>
        <w:t>The duties of the Auditor are to:</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61DE3" w:rsidRDefault="00F368EB">
      <w:pPr>
        <w:pStyle w:val="NormalWeb"/>
        <w:numPr>
          <w:ilvl w:val="0"/>
          <w:numId w:val="19"/>
        </w:numPr>
        <w:spacing w:before="0" w:after="0"/>
      </w:pPr>
      <w:r>
        <w:t>Be familiar with the SVCC By-Laws and Standing Rules.</w:t>
      </w:r>
    </w:p>
    <w:p w:rsidR="00861DE3" w:rsidRDefault="00F368EB">
      <w:pPr>
        <w:pStyle w:val="NormalWeb"/>
        <w:numPr>
          <w:ilvl w:val="0"/>
          <w:numId w:val="19"/>
        </w:numPr>
        <w:spacing w:before="0" w:after="0"/>
      </w:pPr>
      <w:r>
        <w:t>Review and audit the books and the financial records of the Treasure</w:t>
      </w:r>
      <w:r>
        <w:t>r at any time deemed necessary by the Executive Board, but at least once each year following the President’s Breakfast and before July 1.</w:t>
      </w:r>
    </w:p>
    <w:p w:rsidR="00861DE3" w:rsidRDefault="00F368EB">
      <w:pPr>
        <w:pStyle w:val="NormalWeb"/>
        <w:numPr>
          <w:ilvl w:val="0"/>
          <w:numId w:val="19"/>
        </w:numPr>
        <w:spacing w:before="0" w:after="0"/>
      </w:pPr>
      <w:r>
        <w:lastRenderedPageBreak/>
        <w:t>Present a written report to the Executive Board and to the General Membership following that audit at the September me</w:t>
      </w:r>
      <w:r>
        <w:t>eting.</w:t>
      </w:r>
    </w:p>
    <w:p w:rsidR="00861DE3" w:rsidRDefault="00F368EB">
      <w:pPr>
        <w:pStyle w:val="NormalWeb"/>
        <w:numPr>
          <w:ilvl w:val="0"/>
          <w:numId w:val="19"/>
        </w:numPr>
        <w:spacing w:before="0" w:after="160"/>
      </w:pPr>
      <w:r>
        <w:t>Perform other duties as assigned.</w:t>
      </w:r>
    </w:p>
    <w:p w:rsidR="00861DE3" w:rsidRDefault="00F368EB">
      <w:pPr>
        <w:pStyle w:val="BodyA"/>
        <w:ind w:left="900"/>
        <w:rPr>
          <w:rFonts w:ascii="Times New Roman" w:eastAsia="Times New Roman" w:hAnsi="Times New Roman" w:cs="Times New Roman"/>
          <w:sz w:val="24"/>
          <w:szCs w:val="24"/>
        </w:rPr>
      </w:pPr>
      <w:r>
        <w:rPr>
          <w:rFonts w:ascii="Times New Roman" w:hAnsi="Times New Roman"/>
          <w:b/>
          <w:bCs/>
          <w:sz w:val="24"/>
          <w:szCs w:val="24"/>
        </w:rPr>
        <w:t>g</w:t>
      </w:r>
      <w:r>
        <w:rPr>
          <w:rFonts w:ascii="Times New Roman" w:hAnsi="Times New Roman"/>
          <w:sz w:val="24"/>
          <w:szCs w:val="24"/>
        </w:rPr>
        <w:t xml:space="preserve">. </w:t>
      </w:r>
      <w:r>
        <w:rPr>
          <w:rFonts w:ascii="Times New Roman" w:hAnsi="Times New Roman"/>
          <w:b/>
          <w:bCs/>
          <w:sz w:val="24"/>
          <w:szCs w:val="24"/>
          <w:lang w:val="en-US"/>
        </w:rPr>
        <w:t>The Parliamentarian should understand Roberts Rules of Order. The duties are to</w:t>
      </w:r>
      <w:r>
        <w:rPr>
          <w:rFonts w:ascii="Times New Roman" w:hAnsi="Times New Roman"/>
          <w:sz w:val="24"/>
          <w:szCs w:val="24"/>
        </w:rPr>
        <w:t>:</w:t>
      </w:r>
      <w:r>
        <w:rPr>
          <w:rFonts w:ascii="Times New Roman" w:hAnsi="Times New Roman"/>
          <w:sz w:val="24"/>
          <w:szCs w:val="24"/>
        </w:rPr>
        <w:tab/>
      </w:r>
    </w:p>
    <w:p w:rsidR="00861DE3" w:rsidRDefault="00F368EB">
      <w:pPr>
        <w:pStyle w:val="NormalWeb"/>
        <w:numPr>
          <w:ilvl w:val="0"/>
          <w:numId w:val="21"/>
        </w:numPr>
        <w:spacing w:before="0" w:after="0"/>
      </w:pPr>
      <w:r>
        <w:t xml:space="preserve">Be familiar with the SVCC By-Laws, Standing Rules, and Robert’s Rules of Order. </w:t>
      </w:r>
    </w:p>
    <w:p w:rsidR="00861DE3" w:rsidRDefault="00F368EB">
      <w:pPr>
        <w:pStyle w:val="NormalWeb"/>
        <w:numPr>
          <w:ilvl w:val="0"/>
          <w:numId w:val="21"/>
        </w:numPr>
        <w:spacing w:before="0" w:after="0"/>
      </w:pPr>
      <w:r>
        <w:t xml:space="preserve">Give parliamentary advice on procedure and </w:t>
      </w:r>
      <w:r>
        <w:t xml:space="preserve">interpretation of the By-Laws, Standing Rules, and Robert’s Rules of Order whenever necessary. </w:t>
      </w:r>
    </w:p>
    <w:p w:rsidR="00861DE3" w:rsidRDefault="00F368EB">
      <w:pPr>
        <w:pStyle w:val="NormalWeb"/>
        <w:numPr>
          <w:ilvl w:val="0"/>
          <w:numId w:val="21"/>
        </w:numPr>
        <w:spacing w:before="0" w:after="0"/>
      </w:pPr>
      <w:r>
        <w:t>Serve as advisor for the Nominating Committee to ensure candidates to be presented on the slate are qualified and understand the duties of that office for which</w:t>
      </w:r>
      <w:r>
        <w:t xml:space="preserve"> they are being nominated.</w:t>
      </w:r>
    </w:p>
    <w:p w:rsidR="00861DE3" w:rsidRDefault="00F368EB">
      <w:pPr>
        <w:pStyle w:val="NormalWeb"/>
        <w:numPr>
          <w:ilvl w:val="0"/>
          <w:numId w:val="21"/>
        </w:numPr>
        <w:spacing w:before="0" w:after="0"/>
      </w:pPr>
      <w:r>
        <w:rPr>
          <w:u w:color="0000FF"/>
        </w:rPr>
        <w:t>Serve (Chair when possible)</w:t>
      </w:r>
      <w:r>
        <w:rPr>
          <w:color w:val="0000FF"/>
          <w:u w:color="0000FF"/>
        </w:rPr>
        <w:t xml:space="preserve"> </w:t>
      </w:r>
      <w:r>
        <w:t>on the By-Laws Review Committee, along with two other members appointed by the President, every two years or whenever called upon.  Present proposed changes to the By-Laws in writing to the General Mem</w:t>
      </w:r>
      <w:r>
        <w:t>bership, explaining the rationale for those changes at one meeting and calling for a vote on those changes the following month.</w:t>
      </w:r>
    </w:p>
    <w:p w:rsidR="00861DE3" w:rsidRDefault="00F368EB">
      <w:pPr>
        <w:pStyle w:val="NormalWeb"/>
        <w:numPr>
          <w:ilvl w:val="0"/>
          <w:numId w:val="21"/>
        </w:numPr>
        <w:spacing w:before="0" w:after="0"/>
      </w:pPr>
      <w:r>
        <w:t xml:space="preserve">Review the Standing Rules and propose revisions to the General Membership in writing. Explain the rationale for those </w:t>
      </w:r>
      <w:r>
        <w:t>changes and call for a vote at the same meeting.</w:t>
      </w:r>
    </w:p>
    <w:p w:rsidR="00861DE3" w:rsidRDefault="00F368EB">
      <w:pPr>
        <w:pStyle w:val="NormalWeb"/>
        <w:numPr>
          <w:ilvl w:val="0"/>
          <w:numId w:val="21"/>
        </w:numPr>
        <w:spacing w:before="0" w:after="160"/>
      </w:pPr>
      <w:r>
        <w:t>Perform other duties as assigned.</w:t>
      </w:r>
    </w:p>
    <w:p w:rsidR="00861DE3" w:rsidRDefault="00861DE3">
      <w:pPr>
        <w:pStyle w:val="NormalWeb"/>
        <w:spacing w:before="0" w:after="160"/>
      </w:pPr>
    </w:p>
    <w:p w:rsidR="00861DE3" w:rsidRDefault="00F368EB">
      <w:pPr>
        <w:pStyle w:val="BodyA"/>
        <w:ind w:firstLine="720"/>
        <w:rPr>
          <w:rFonts w:ascii="Times New Roman" w:eastAsia="Times New Roman" w:hAnsi="Times New Roman" w:cs="Times New Roman"/>
          <w:b/>
          <w:bCs/>
          <w:strike/>
          <w:sz w:val="24"/>
          <w:szCs w:val="24"/>
          <w:lang w:val="en-US"/>
        </w:rPr>
      </w:pPr>
      <w:r>
        <w:rPr>
          <w:lang w:val="en-US"/>
        </w:rPr>
        <w:t xml:space="preserve">     </w:t>
      </w:r>
      <w:r>
        <w:rPr>
          <w:rFonts w:ascii="Times New Roman" w:hAnsi="Times New Roman"/>
          <w:b/>
          <w:bCs/>
          <w:sz w:val="24"/>
          <w:szCs w:val="24"/>
          <w:lang w:val="en-US"/>
        </w:rPr>
        <w:t>h. The duties of the Immediate Past President are to:</w:t>
      </w:r>
      <w:r>
        <w:rPr>
          <w:rFonts w:ascii="Times New Roman" w:hAnsi="Times New Roman"/>
          <w:b/>
          <w:bCs/>
          <w:sz w:val="24"/>
          <w:szCs w:val="24"/>
          <w:lang w:val="en-US"/>
        </w:rPr>
        <w:tab/>
      </w:r>
    </w:p>
    <w:p w:rsidR="00861DE3" w:rsidRDefault="00F368EB">
      <w:pPr>
        <w:pStyle w:val="NormalWeb"/>
        <w:numPr>
          <w:ilvl w:val="1"/>
          <w:numId w:val="23"/>
        </w:numPr>
        <w:spacing w:before="0" w:after="0"/>
      </w:pPr>
      <w:r>
        <w:t>Be familiar with the By-Laws and Standing Rules.</w:t>
      </w:r>
    </w:p>
    <w:p w:rsidR="00861DE3" w:rsidRDefault="00F368EB">
      <w:pPr>
        <w:pStyle w:val="NormalWeb"/>
        <w:numPr>
          <w:ilvl w:val="1"/>
          <w:numId w:val="23"/>
        </w:numPr>
        <w:spacing w:before="0" w:after="0"/>
      </w:pPr>
      <w:r>
        <w:t>Serve as mentor/advisor to the President.</w:t>
      </w:r>
    </w:p>
    <w:p w:rsidR="00861DE3" w:rsidRDefault="00F368EB">
      <w:pPr>
        <w:pStyle w:val="NormalWeb"/>
        <w:numPr>
          <w:ilvl w:val="1"/>
          <w:numId w:val="23"/>
        </w:numPr>
        <w:spacing w:before="0" w:after="0"/>
      </w:pPr>
      <w:r>
        <w:t>Assist whenever possi</w:t>
      </w:r>
      <w:r>
        <w:t>ble to ensure the integrity, continuity and stability of the organization.</w:t>
      </w:r>
    </w:p>
    <w:p w:rsidR="00861DE3" w:rsidRDefault="00F368EB">
      <w:pPr>
        <w:pStyle w:val="NormalWeb"/>
        <w:numPr>
          <w:ilvl w:val="1"/>
          <w:numId w:val="24"/>
        </w:numPr>
        <w:spacing w:before="0" w:after="0"/>
      </w:pPr>
      <w:r>
        <w:rPr>
          <w:shd w:val="clear" w:color="auto" w:fill="FFFFFF"/>
        </w:rPr>
        <w:t>Support the current set of officers by active participation in Board and General meetings.</w:t>
      </w:r>
    </w:p>
    <w:p w:rsidR="00861DE3" w:rsidRDefault="00F368EB">
      <w:pPr>
        <w:pStyle w:val="NormalWeb"/>
        <w:numPr>
          <w:ilvl w:val="1"/>
          <w:numId w:val="23"/>
        </w:numPr>
        <w:spacing w:before="0" w:after="0"/>
      </w:pPr>
      <w:r>
        <w:t>Perform other duties as assigned.</w:t>
      </w:r>
    </w:p>
    <w:p w:rsidR="00861DE3" w:rsidRDefault="00861DE3">
      <w:pPr>
        <w:pStyle w:val="NormalWeb"/>
        <w:spacing w:before="0" w:after="0"/>
        <w:ind w:left="2160"/>
        <w:rPr>
          <w:color w:val="00B050"/>
          <w:u w:color="00B050"/>
        </w:rPr>
      </w:pPr>
    </w:p>
    <w:p w:rsidR="00861DE3" w:rsidRDefault="00F368EB">
      <w:pPr>
        <w:pStyle w:val="BodyA"/>
        <w:rPr>
          <w:rFonts w:ascii="Times New Roman" w:eastAsia="Times New Roman" w:hAnsi="Times New Roman" w:cs="Times New Roman"/>
          <w:b/>
          <w:bCs/>
          <w:sz w:val="24"/>
          <w:szCs w:val="24"/>
        </w:rPr>
      </w:pPr>
      <w:r>
        <w:rPr>
          <w:rFonts w:ascii="Times New Roman" w:hAnsi="Times New Roman"/>
          <w:b/>
          <w:bCs/>
          <w:sz w:val="24"/>
          <w:szCs w:val="24"/>
          <w:lang w:val="fr-FR"/>
        </w:rPr>
        <w:t xml:space="preserve">Section 3 </w:t>
      </w:r>
      <w:r>
        <w:rPr>
          <w:rFonts w:ascii="Times New Roman" w:hAnsi="Times New Roman"/>
          <w:b/>
          <w:bCs/>
          <w:sz w:val="24"/>
          <w:szCs w:val="24"/>
          <w:lang w:val="en-US"/>
        </w:rPr>
        <w:t xml:space="preserve">– </w:t>
      </w:r>
      <w:r>
        <w:rPr>
          <w:rFonts w:ascii="Times New Roman" w:hAnsi="Times New Roman"/>
          <w:b/>
          <w:bCs/>
          <w:sz w:val="24"/>
          <w:szCs w:val="24"/>
          <w:lang w:val="it-IT"/>
        </w:rPr>
        <w:t>Term</w:t>
      </w:r>
    </w:p>
    <w:p w:rsidR="00861DE3" w:rsidRDefault="00F368EB">
      <w:pPr>
        <w:pStyle w:val="ListParagraph"/>
        <w:rPr>
          <w:rFonts w:ascii="Times New Roman" w:eastAsia="Times New Roman" w:hAnsi="Times New Roman" w:cs="Times New Roman"/>
          <w:sz w:val="24"/>
          <w:szCs w:val="24"/>
        </w:rPr>
      </w:pPr>
      <w:r>
        <w:rPr>
          <w:rFonts w:ascii="Times New Roman" w:hAnsi="Times New Roman"/>
          <w:sz w:val="24"/>
          <w:szCs w:val="24"/>
        </w:rPr>
        <w:t xml:space="preserve">Officers serve a term of one year from July 1 </w:t>
      </w:r>
      <w:r>
        <w:rPr>
          <w:rFonts w:ascii="Times New Roman" w:hAnsi="Times New Roman"/>
          <w:sz w:val="24"/>
          <w:szCs w:val="24"/>
        </w:rPr>
        <w:t xml:space="preserve">– </w:t>
      </w:r>
      <w:r>
        <w:rPr>
          <w:rFonts w:ascii="Times New Roman" w:hAnsi="Times New Roman"/>
          <w:sz w:val="24"/>
          <w:szCs w:val="24"/>
        </w:rPr>
        <w:t>June 30.</w:t>
      </w:r>
      <w:r>
        <w:rPr>
          <w:rFonts w:ascii="Times New Roman" w:hAnsi="Times New Roman"/>
          <w:color w:val="00B050"/>
          <w:sz w:val="24"/>
          <w:szCs w:val="24"/>
          <w:u w:color="00B050"/>
        </w:rPr>
        <w:t xml:space="preserve">  </w:t>
      </w:r>
      <w:r>
        <w:rPr>
          <w:rFonts w:ascii="Times New Roman" w:hAnsi="Times New Roman"/>
          <w:sz w:val="24"/>
          <w:szCs w:val="24"/>
        </w:rPr>
        <w:t>Officers must have the records of their respective predecessors as of July 1. No officer</w:t>
      </w:r>
      <w:r>
        <w:rPr>
          <w:rFonts w:ascii="Times New Roman" w:hAnsi="Times New Roman"/>
          <w:color w:val="00B050"/>
          <w:sz w:val="24"/>
          <w:szCs w:val="24"/>
          <w:u w:color="00B050"/>
        </w:rPr>
        <w:t xml:space="preserve"> </w:t>
      </w:r>
      <w:r>
        <w:rPr>
          <w:rFonts w:ascii="Times New Roman" w:hAnsi="Times New Roman"/>
          <w:sz w:val="24"/>
          <w:szCs w:val="24"/>
        </w:rPr>
        <w:t>may hold more than one office at a time.</w:t>
      </w:r>
      <w:r>
        <w:rPr>
          <w:rFonts w:ascii="Times New Roman" w:hAnsi="Times New Roman"/>
          <w:sz w:val="24"/>
          <w:szCs w:val="24"/>
        </w:rPr>
        <w:tab/>
      </w:r>
    </w:p>
    <w:p w:rsidR="00861DE3" w:rsidRDefault="00F368EB">
      <w:pPr>
        <w:pStyle w:val="BodyA"/>
        <w:rPr>
          <w:rFonts w:ascii="Times New Roman" w:eastAsia="Times New Roman" w:hAnsi="Times New Roman" w:cs="Times New Roman"/>
          <w:b/>
          <w:bCs/>
          <w:sz w:val="24"/>
          <w:szCs w:val="24"/>
          <w:lang w:val="en-US"/>
        </w:rPr>
      </w:pPr>
      <w:r>
        <w:rPr>
          <w:rFonts w:ascii="Times New Roman" w:hAnsi="Times New Roman"/>
          <w:b/>
          <w:bCs/>
          <w:sz w:val="24"/>
          <w:szCs w:val="24"/>
          <w:lang w:val="en-US"/>
        </w:rPr>
        <w:t>Section 4 - Vacancies</w:t>
      </w:r>
      <w:r>
        <w:rPr>
          <w:rFonts w:ascii="Times New Roman" w:hAnsi="Times New Roman"/>
          <w:b/>
          <w:bCs/>
          <w:sz w:val="24"/>
          <w:szCs w:val="24"/>
          <w:lang w:val="en-US"/>
        </w:rPr>
        <w:tab/>
      </w:r>
      <w:r>
        <w:rPr>
          <w:rFonts w:ascii="Times New Roman" w:hAnsi="Times New Roman"/>
          <w:b/>
          <w:bCs/>
          <w:sz w:val="24"/>
          <w:szCs w:val="24"/>
          <w:lang w:val="en-US"/>
        </w:rPr>
        <w:tab/>
      </w:r>
      <w:r>
        <w:rPr>
          <w:rFonts w:ascii="Times New Roman" w:hAnsi="Times New Roman"/>
          <w:b/>
          <w:bCs/>
          <w:sz w:val="24"/>
          <w:szCs w:val="24"/>
          <w:lang w:val="en-US"/>
        </w:rPr>
        <w:tab/>
      </w:r>
      <w:r>
        <w:rPr>
          <w:rFonts w:ascii="Times New Roman" w:hAnsi="Times New Roman"/>
          <w:b/>
          <w:bCs/>
          <w:sz w:val="24"/>
          <w:szCs w:val="24"/>
          <w:lang w:val="en-US"/>
        </w:rPr>
        <w:tab/>
      </w:r>
      <w:r>
        <w:rPr>
          <w:rFonts w:ascii="Times New Roman" w:hAnsi="Times New Roman"/>
          <w:b/>
          <w:bCs/>
          <w:sz w:val="24"/>
          <w:szCs w:val="24"/>
          <w:lang w:val="en-US"/>
        </w:rPr>
        <w:tab/>
      </w:r>
      <w:r>
        <w:rPr>
          <w:rFonts w:ascii="Times New Roman" w:hAnsi="Times New Roman"/>
          <w:b/>
          <w:bCs/>
          <w:sz w:val="24"/>
          <w:szCs w:val="24"/>
          <w:lang w:val="en-US"/>
        </w:rPr>
        <w:tab/>
      </w:r>
    </w:p>
    <w:p w:rsidR="00861DE3" w:rsidRDefault="00F368EB">
      <w:pPr>
        <w:pStyle w:val="BodyA"/>
        <w:ind w:left="720"/>
        <w:rPr>
          <w:rFonts w:ascii="Times New Roman" w:eastAsia="Times New Roman" w:hAnsi="Times New Roman" w:cs="Times New Roman"/>
          <w:sz w:val="24"/>
          <w:szCs w:val="24"/>
          <w:lang w:val="en-US"/>
        </w:rPr>
      </w:pPr>
      <w:r>
        <w:rPr>
          <w:rFonts w:ascii="Times New Roman" w:hAnsi="Times New Roman"/>
          <w:sz w:val="24"/>
          <w:szCs w:val="24"/>
          <w:lang w:val="en-US"/>
        </w:rPr>
        <w:t xml:space="preserve">A vacancy occurring in any office is filled for the remainder of the term by a person elected by the Executive Board </w:t>
      </w:r>
      <w:r>
        <w:rPr>
          <w:rFonts w:ascii="Times New Roman" w:hAnsi="Times New Roman"/>
          <w:sz w:val="24"/>
          <w:szCs w:val="24"/>
          <w:u w:color="0000FF"/>
          <w:lang w:val="en-US"/>
        </w:rPr>
        <w:t>or appointed by the President.</w:t>
      </w:r>
      <w:r>
        <w:rPr>
          <w:rFonts w:ascii="Times New Roman" w:hAnsi="Times New Roman"/>
          <w:color w:val="0000FF"/>
          <w:sz w:val="24"/>
          <w:szCs w:val="24"/>
          <w:u w:color="0000FF"/>
          <w:lang w:val="en-US"/>
        </w:rPr>
        <w:t xml:space="preserve">  </w:t>
      </w:r>
      <w:r>
        <w:rPr>
          <w:rFonts w:ascii="Times New Roman" w:hAnsi="Times New Roman"/>
          <w:sz w:val="24"/>
          <w:szCs w:val="24"/>
          <w:lang w:val="en-US"/>
        </w:rPr>
        <w:t xml:space="preserve">Election to fill a vacancy requires a majority vote of the Executive Board.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bookmarkStart w:id="0" w:name="_GoBack"/>
      <w:bookmarkEnd w:id="0"/>
    </w:p>
    <w:p w:rsidR="00861DE3" w:rsidRDefault="00F368EB">
      <w:pPr>
        <w:pStyle w:val="BodyA"/>
        <w:rPr>
          <w:rFonts w:ascii="Times New Roman" w:eastAsia="Times New Roman" w:hAnsi="Times New Roman" w:cs="Times New Roman"/>
          <w:b/>
          <w:bCs/>
          <w:sz w:val="24"/>
          <w:szCs w:val="24"/>
          <w:lang w:val="fr-FR"/>
        </w:rPr>
      </w:pPr>
      <w:r>
        <w:rPr>
          <w:rFonts w:ascii="Times New Roman" w:hAnsi="Times New Roman"/>
          <w:b/>
          <w:bCs/>
          <w:sz w:val="24"/>
          <w:szCs w:val="24"/>
          <w:lang w:val="fr-FR"/>
        </w:rPr>
        <w:t>Section 5 - Nominations</w:t>
      </w:r>
      <w:r>
        <w:rPr>
          <w:rFonts w:ascii="Times New Roman" w:hAnsi="Times New Roman"/>
          <w:b/>
          <w:bCs/>
          <w:sz w:val="24"/>
          <w:szCs w:val="24"/>
          <w:lang w:val="fr-FR"/>
        </w:rPr>
        <w:tab/>
      </w:r>
      <w:r>
        <w:rPr>
          <w:rFonts w:ascii="Times New Roman" w:hAnsi="Times New Roman"/>
          <w:b/>
          <w:bCs/>
          <w:sz w:val="24"/>
          <w:szCs w:val="24"/>
          <w:lang w:val="fr-FR"/>
        </w:rPr>
        <w:tab/>
      </w:r>
      <w:r>
        <w:rPr>
          <w:rFonts w:ascii="Times New Roman" w:hAnsi="Times New Roman"/>
          <w:b/>
          <w:bCs/>
          <w:sz w:val="24"/>
          <w:szCs w:val="24"/>
          <w:lang w:val="fr-FR"/>
        </w:rPr>
        <w:tab/>
      </w:r>
      <w:r>
        <w:rPr>
          <w:rFonts w:ascii="Times New Roman" w:hAnsi="Times New Roman"/>
          <w:b/>
          <w:bCs/>
          <w:sz w:val="24"/>
          <w:szCs w:val="24"/>
          <w:lang w:val="fr-FR"/>
        </w:rPr>
        <w:tab/>
      </w:r>
      <w:r>
        <w:rPr>
          <w:rFonts w:ascii="Times New Roman" w:hAnsi="Times New Roman"/>
          <w:b/>
          <w:bCs/>
          <w:sz w:val="24"/>
          <w:szCs w:val="24"/>
          <w:lang w:val="fr-FR"/>
        </w:rPr>
        <w:tab/>
      </w:r>
      <w:r>
        <w:rPr>
          <w:rFonts w:ascii="Times New Roman" w:hAnsi="Times New Roman"/>
          <w:b/>
          <w:bCs/>
          <w:sz w:val="24"/>
          <w:szCs w:val="24"/>
          <w:lang w:val="fr-FR"/>
        </w:rPr>
        <w:tab/>
      </w:r>
    </w:p>
    <w:p w:rsidR="00861DE3" w:rsidRDefault="00F368EB">
      <w:pPr>
        <w:pStyle w:val="ListParagraph"/>
        <w:numPr>
          <w:ilvl w:val="0"/>
          <w:numId w:val="26"/>
        </w:numPr>
        <w:rPr>
          <w:rFonts w:ascii="Times New Roman" w:hAnsi="Times New Roman"/>
          <w:sz w:val="24"/>
          <w:szCs w:val="24"/>
        </w:rPr>
      </w:pPr>
      <w:r>
        <w:rPr>
          <w:rFonts w:ascii="Times New Roman" w:hAnsi="Times New Roman"/>
          <w:sz w:val="24"/>
          <w:szCs w:val="24"/>
        </w:rPr>
        <w:t xml:space="preserve">At the March General Membership meeting, the president will appoint a nominating committee comprised of a chair and </w:t>
      </w:r>
      <w:r>
        <w:rPr>
          <w:rFonts w:ascii="Times New Roman" w:hAnsi="Times New Roman"/>
          <w:sz w:val="24"/>
          <w:szCs w:val="24"/>
          <w:u w:color="0000FF"/>
        </w:rPr>
        <w:t>two or</w:t>
      </w:r>
      <w:r>
        <w:rPr>
          <w:rFonts w:ascii="Times New Roman" w:hAnsi="Times New Roman"/>
          <w:color w:val="0000FF"/>
          <w:sz w:val="24"/>
          <w:szCs w:val="24"/>
          <w:u w:color="0000FF"/>
        </w:rPr>
        <w:t xml:space="preserve"> </w:t>
      </w:r>
      <w:r>
        <w:rPr>
          <w:rFonts w:ascii="Times New Roman" w:hAnsi="Times New Roman"/>
          <w:sz w:val="24"/>
          <w:szCs w:val="24"/>
        </w:rPr>
        <w:t>three members.  This committee is charged with preparing a slate of eligible and consenting nominees to be presented at the Apri</w:t>
      </w:r>
      <w:r>
        <w:rPr>
          <w:rFonts w:ascii="Times New Roman" w:hAnsi="Times New Roman"/>
          <w:sz w:val="24"/>
          <w:szCs w:val="24"/>
        </w:rPr>
        <w:t xml:space="preserve">l General Membership meeting.  The chair shall give a copy of the By-Laws and Standing Rules to each prospective board nominee to </w:t>
      </w:r>
      <w:r>
        <w:rPr>
          <w:rFonts w:ascii="Times New Roman" w:hAnsi="Times New Roman"/>
          <w:sz w:val="24"/>
          <w:szCs w:val="24"/>
        </w:rPr>
        <w:lastRenderedPageBreak/>
        <w:t>ensure that candidate is capable and willing to perform the duties of that office.</w:t>
      </w:r>
      <w:r>
        <w:rPr>
          <w:rFonts w:ascii="Times New Roman" w:hAnsi="Times New Roman"/>
          <w:color w:val="00B050"/>
          <w:sz w:val="24"/>
          <w:szCs w:val="24"/>
          <w:u w:color="00B050"/>
        </w:rPr>
        <w:t xml:space="preserve">  </w:t>
      </w:r>
      <w:r>
        <w:rPr>
          <w:rFonts w:ascii="Times New Roman" w:hAnsi="Times New Roman"/>
          <w:sz w:val="24"/>
          <w:szCs w:val="24"/>
        </w:rPr>
        <w:t>At the April meeting, additional nominatio</w:t>
      </w:r>
      <w:r>
        <w:rPr>
          <w:rFonts w:ascii="Times New Roman" w:hAnsi="Times New Roman"/>
          <w:sz w:val="24"/>
          <w:szCs w:val="24"/>
        </w:rPr>
        <w:t xml:space="preserve">ns from the floor will be accepted and recorded </w:t>
      </w:r>
      <w:r>
        <w:rPr>
          <w:rFonts w:ascii="Times New Roman" w:hAnsi="Times New Roman"/>
          <w:sz w:val="24"/>
          <w:szCs w:val="24"/>
          <w:u w:color="0000FF"/>
        </w:rPr>
        <w:t>in the</w:t>
      </w:r>
      <w:r>
        <w:rPr>
          <w:rFonts w:ascii="Times New Roman" w:hAnsi="Times New Roman"/>
          <w:b/>
          <w:bCs/>
          <w:color w:val="0000FF"/>
          <w:sz w:val="24"/>
          <w:szCs w:val="24"/>
          <w:u w:color="0000FF"/>
        </w:rPr>
        <w:t xml:space="preserve"> </w:t>
      </w:r>
      <w:r>
        <w:rPr>
          <w:rFonts w:ascii="Times New Roman" w:hAnsi="Times New Roman"/>
          <w:sz w:val="24"/>
          <w:szCs w:val="24"/>
          <w:u w:color="0000FF"/>
        </w:rPr>
        <w:t>minutes</w:t>
      </w:r>
      <w:r>
        <w:rPr>
          <w:rFonts w:ascii="Times New Roman" w:hAnsi="Times New Roman"/>
          <w:sz w:val="24"/>
          <w:szCs w:val="24"/>
        </w:rPr>
        <w:t>, and if all positions are filled, the slate will be closed.</w:t>
      </w:r>
    </w:p>
    <w:p w:rsidR="00861DE3" w:rsidRDefault="00F368EB">
      <w:pPr>
        <w:pStyle w:val="ListParagraph"/>
        <w:ind w:left="1080"/>
        <w:rPr>
          <w:rFonts w:ascii="Times New Roman" w:eastAsia="Times New Roman" w:hAnsi="Times New Roman" w:cs="Times New Roman"/>
          <w:sz w:val="24"/>
          <w:szCs w:val="24"/>
        </w:rPr>
      </w:pPr>
      <w:r>
        <w:rPr>
          <w:rFonts w:ascii="Times New Roman" w:hAnsi="Times New Roman"/>
          <w:sz w:val="24"/>
          <w:szCs w:val="24"/>
        </w:rPr>
        <w:t xml:space="preserve">The election of SVCC Officers, will be held at the May General Membership meeting.  In the event there is more than one </w:t>
      </w:r>
      <w:r>
        <w:rPr>
          <w:rFonts w:ascii="Times New Roman" w:hAnsi="Times New Roman"/>
          <w:sz w:val="24"/>
          <w:szCs w:val="24"/>
        </w:rPr>
        <w:t>nominee for an office, a written ballot will be utilized.  If only one person is running for each office, a voice vote of approval of the slate as presented will be taken.  The newly elected officers will be installed at the President</w:t>
      </w:r>
      <w:r>
        <w:rPr>
          <w:rFonts w:ascii="Times New Roman" w:hAnsi="Times New Roman"/>
          <w:sz w:val="24"/>
          <w:szCs w:val="24"/>
        </w:rPr>
        <w:t>’</w:t>
      </w:r>
      <w:r>
        <w:rPr>
          <w:rFonts w:ascii="Times New Roman" w:hAnsi="Times New Roman"/>
          <w:sz w:val="24"/>
          <w:szCs w:val="24"/>
        </w:rPr>
        <w:t>s Breakfast in June.</w:t>
      </w:r>
    </w:p>
    <w:p w:rsidR="00861DE3" w:rsidRDefault="00F368EB">
      <w:pPr>
        <w:pStyle w:val="ListParagraph"/>
        <w:numPr>
          <w:ilvl w:val="0"/>
          <w:numId w:val="26"/>
        </w:numPr>
        <w:rPr>
          <w:rFonts w:ascii="Times New Roman" w:hAnsi="Times New Roman"/>
          <w:sz w:val="24"/>
          <w:szCs w:val="24"/>
        </w:rPr>
      </w:pPr>
      <w:r>
        <w:rPr>
          <w:rFonts w:ascii="Times New Roman" w:hAnsi="Times New Roman"/>
          <w:sz w:val="24"/>
          <w:szCs w:val="24"/>
        </w:rPr>
        <w:t>No individual shall serve as a member of the Executive Board, which will result in the existence of a subordinate-superior relationship between such individual and any relative of such individual through any line of authority.</w:t>
      </w:r>
    </w:p>
    <w:p w:rsidR="00861DE3" w:rsidRDefault="00F368EB">
      <w:pPr>
        <w:pStyle w:val="BodyA"/>
        <w:rPr>
          <w:rFonts w:ascii="Times New Roman" w:eastAsia="Times New Roman" w:hAnsi="Times New Roman" w:cs="Times New Roman"/>
          <w:b/>
          <w:bCs/>
          <w:sz w:val="24"/>
          <w:szCs w:val="24"/>
          <w:lang w:val="en-US"/>
        </w:rPr>
      </w:pPr>
      <w:r>
        <w:rPr>
          <w:rFonts w:ascii="Times New Roman" w:hAnsi="Times New Roman"/>
          <w:b/>
          <w:bCs/>
          <w:sz w:val="24"/>
          <w:szCs w:val="24"/>
          <w:lang w:val="en-US"/>
        </w:rPr>
        <w:t xml:space="preserve">Section 6 - Removal from </w:t>
      </w:r>
      <w:r>
        <w:rPr>
          <w:rFonts w:ascii="Times New Roman" w:hAnsi="Times New Roman"/>
          <w:b/>
          <w:bCs/>
          <w:sz w:val="24"/>
          <w:szCs w:val="24"/>
          <w:lang w:val="en-US"/>
        </w:rPr>
        <w:t>Office</w:t>
      </w:r>
      <w:r>
        <w:rPr>
          <w:rFonts w:ascii="Times New Roman" w:hAnsi="Times New Roman"/>
          <w:b/>
          <w:bCs/>
          <w:sz w:val="24"/>
          <w:szCs w:val="24"/>
          <w:lang w:val="en-US"/>
        </w:rPr>
        <w:tab/>
      </w:r>
      <w:r>
        <w:rPr>
          <w:rFonts w:ascii="Times New Roman" w:hAnsi="Times New Roman"/>
          <w:b/>
          <w:bCs/>
          <w:sz w:val="24"/>
          <w:szCs w:val="24"/>
          <w:lang w:val="en-US"/>
        </w:rPr>
        <w:tab/>
      </w:r>
      <w:r>
        <w:rPr>
          <w:rFonts w:ascii="Times New Roman" w:hAnsi="Times New Roman"/>
          <w:b/>
          <w:bCs/>
          <w:sz w:val="24"/>
          <w:szCs w:val="24"/>
          <w:lang w:val="en-US"/>
        </w:rPr>
        <w:tab/>
      </w:r>
      <w:r>
        <w:rPr>
          <w:rFonts w:ascii="Times New Roman" w:hAnsi="Times New Roman"/>
          <w:b/>
          <w:bCs/>
          <w:sz w:val="24"/>
          <w:szCs w:val="24"/>
          <w:lang w:val="en-US"/>
        </w:rPr>
        <w:tab/>
      </w:r>
      <w:r>
        <w:rPr>
          <w:rFonts w:ascii="Times New Roman" w:hAnsi="Times New Roman"/>
          <w:b/>
          <w:bCs/>
          <w:sz w:val="24"/>
          <w:szCs w:val="24"/>
          <w:lang w:val="en-US"/>
        </w:rPr>
        <w:tab/>
      </w:r>
    </w:p>
    <w:p w:rsidR="00861DE3" w:rsidRDefault="00F368EB">
      <w:pPr>
        <w:pStyle w:val="BodyA"/>
        <w:ind w:left="720"/>
        <w:rPr>
          <w:rFonts w:ascii="Times New Roman" w:eastAsia="Times New Roman" w:hAnsi="Times New Roman" w:cs="Times New Roman"/>
          <w:sz w:val="24"/>
          <w:szCs w:val="24"/>
          <w:lang w:val="en-US"/>
        </w:rPr>
      </w:pPr>
      <w:r>
        <w:rPr>
          <w:rFonts w:ascii="Times New Roman" w:hAnsi="Times New Roman"/>
          <w:sz w:val="24"/>
          <w:szCs w:val="24"/>
          <w:lang w:val="en-US"/>
        </w:rPr>
        <w:t>When an officer fails to fulfill the responsibilities of the office as prescribed in these By-Laws or Standing Rules, the remaining members of the Executive Board may vote to remove this person from office.</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
    <w:p w:rsidR="00861DE3" w:rsidRDefault="00861DE3">
      <w:pPr>
        <w:pStyle w:val="BodyA"/>
        <w:rPr>
          <w:rFonts w:ascii="Times New Roman" w:eastAsia="Times New Roman" w:hAnsi="Times New Roman" w:cs="Times New Roman"/>
          <w:sz w:val="24"/>
          <w:szCs w:val="24"/>
        </w:rPr>
      </w:pPr>
    </w:p>
    <w:p w:rsidR="00861DE3" w:rsidRDefault="00F368EB">
      <w:pPr>
        <w:pStyle w:val="BodyA"/>
        <w:rPr>
          <w:rFonts w:ascii="Times New Roman" w:eastAsia="Times New Roman" w:hAnsi="Times New Roman" w:cs="Times New Roman"/>
          <w:b/>
          <w:bCs/>
          <w:sz w:val="28"/>
          <w:szCs w:val="28"/>
          <w:lang w:val="en-US"/>
        </w:rPr>
      </w:pPr>
      <w:r>
        <w:rPr>
          <w:rFonts w:ascii="Times New Roman" w:hAnsi="Times New Roman"/>
          <w:b/>
          <w:bCs/>
          <w:sz w:val="28"/>
          <w:szCs w:val="28"/>
          <w:lang w:val="en-US"/>
        </w:rPr>
        <w:t>ARTICLE VI - EXECUTIVE BOARD</w:t>
      </w:r>
      <w:r>
        <w:rPr>
          <w:rFonts w:ascii="Times New Roman" w:hAnsi="Times New Roman"/>
          <w:b/>
          <w:bCs/>
          <w:sz w:val="28"/>
          <w:szCs w:val="28"/>
          <w:lang w:val="en-US"/>
        </w:rPr>
        <w:tab/>
      </w:r>
      <w:r>
        <w:rPr>
          <w:rFonts w:ascii="Times New Roman" w:hAnsi="Times New Roman"/>
          <w:b/>
          <w:bCs/>
          <w:sz w:val="28"/>
          <w:szCs w:val="28"/>
          <w:lang w:val="en-US"/>
        </w:rPr>
        <w:tab/>
      </w:r>
      <w:r>
        <w:rPr>
          <w:rFonts w:ascii="Times New Roman" w:hAnsi="Times New Roman"/>
          <w:b/>
          <w:bCs/>
          <w:sz w:val="28"/>
          <w:szCs w:val="28"/>
          <w:lang w:val="en-US"/>
        </w:rPr>
        <w:tab/>
      </w:r>
    </w:p>
    <w:p w:rsidR="00861DE3" w:rsidRDefault="00F368EB">
      <w:pPr>
        <w:pStyle w:val="BodyA"/>
        <w:rPr>
          <w:rFonts w:ascii="Times New Roman" w:eastAsia="Times New Roman" w:hAnsi="Times New Roman" w:cs="Times New Roman"/>
          <w:b/>
          <w:bCs/>
          <w:sz w:val="24"/>
          <w:szCs w:val="24"/>
          <w:lang w:val="en-US"/>
        </w:rPr>
      </w:pPr>
      <w:r>
        <w:rPr>
          <w:rFonts w:ascii="Times New Roman" w:hAnsi="Times New Roman"/>
          <w:b/>
          <w:bCs/>
          <w:sz w:val="24"/>
          <w:szCs w:val="24"/>
          <w:lang w:val="en-US"/>
        </w:rPr>
        <w:t xml:space="preserve">Section 1 - The Executive Board of SVCC is composed of: </w:t>
      </w:r>
    </w:p>
    <w:p w:rsidR="00861DE3" w:rsidRDefault="00F368EB">
      <w:pPr>
        <w:pStyle w:val="BodyA"/>
        <w:ind w:left="720"/>
        <w:rPr>
          <w:rFonts w:ascii="Times New Roman" w:eastAsia="Times New Roman" w:hAnsi="Times New Roman" w:cs="Times New Roman"/>
          <w:sz w:val="24"/>
          <w:szCs w:val="24"/>
          <w:lang w:val="en-US"/>
        </w:rPr>
      </w:pPr>
      <w:r>
        <w:rPr>
          <w:rFonts w:ascii="Times New Roman" w:hAnsi="Times New Roman"/>
          <w:sz w:val="24"/>
          <w:szCs w:val="24"/>
          <w:lang w:val="en-US"/>
        </w:rPr>
        <w:t>Elected officers: President, First and Second Vice-President</w:t>
      </w:r>
      <w:r>
        <w:rPr>
          <w:rFonts w:ascii="Times New Roman" w:hAnsi="Times New Roman"/>
          <w:sz w:val="24"/>
          <w:szCs w:val="24"/>
          <w:u w:color="00B050"/>
          <w:lang w:val="en-US"/>
        </w:rPr>
        <w:t>s</w:t>
      </w:r>
      <w:r>
        <w:rPr>
          <w:rFonts w:ascii="Times New Roman" w:hAnsi="Times New Roman"/>
          <w:sz w:val="24"/>
          <w:szCs w:val="24"/>
          <w:lang w:val="en-US"/>
        </w:rPr>
        <w:t>, Secretary, Treasurer, Auditor, Parliamentarian, and Immediate Past President.</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
    <w:p w:rsidR="00861DE3" w:rsidRDefault="00F368EB">
      <w:pPr>
        <w:pStyle w:val="BodyA"/>
        <w:rPr>
          <w:rFonts w:ascii="Times New Roman" w:eastAsia="Times New Roman" w:hAnsi="Times New Roman" w:cs="Times New Roman"/>
          <w:b/>
          <w:bCs/>
          <w:sz w:val="24"/>
          <w:szCs w:val="24"/>
          <w:lang w:val="en-US"/>
        </w:rPr>
      </w:pPr>
      <w:r>
        <w:rPr>
          <w:rFonts w:ascii="Times New Roman" w:hAnsi="Times New Roman"/>
          <w:b/>
          <w:bCs/>
          <w:sz w:val="24"/>
          <w:szCs w:val="24"/>
          <w:lang w:val="en-US"/>
        </w:rPr>
        <w:t>Section 2 - The duties of the Executive Board are to:</w:t>
      </w:r>
      <w:r>
        <w:rPr>
          <w:rFonts w:ascii="Times New Roman" w:hAnsi="Times New Roman"/>
          <w:b/>
          <w:bCs/>
          <w:sz w:val="24"/>
          <w:szCs w:val="24"/>
          <w:lang w:val="en-US"/>
        </w:rPr>
        <w:t xml:space="preserve"> </w:t>
      </w:r>
      <w:r>
        <w:rPr>
          <w:rFonts w:ascii="Times New Roman" w:hAnsi="Times New Roman"/>
          <w:b/>
          <w:bCs/>
          <w:sz w:val="24"/>
          <w:szCs w:val="24"/>
          <w:lang w:val="en-US"/>
        </w:rPr>
        <w:tab/>
      </w:r>
      <w:r>
        <w:rPr>
          <w:rFonts w:ascii="Times New Roman" w:hAnsi="Times New Roman"/>
          <w:b/>
          <w:bCs/>
          <w:sz w:val="24"/>
          <w:szCs w:val="24"/>
          <w:lang w:val="en-US"/>
        </w:rPr>
        <w:tab/>
      </w:r>
    </w:p>
    <w:p w:rsidR="00861DE3" w:rsidRDefault="00F368EB">
      <w:pPr>
        <w:pStyle w:val="ListParagraph"/>
        <w:numPr>
          <w:ilvl w:val="0"/>
          <w:numId w:val="28"/>
        </w:numPr>
        <w:rPr>
          <w:rFonts w:ascii="Times New Roman" w:hAnsi="Times New Roman"/>
          <w:sz w:val="24"/>
          <w:szCs w:val="24"/>
        </w:rPr>
      </w:pPr>
      <w:r>
        <w:rPr>
          <w:rFonts w:ascii="Times New Roman" w:hAnsi="Times New Roman"/>
          <w:sz w:val="24"/>
          <w:szCs w:val="24"/>
        </w:rPr>
        <w:t xml:space="preserve">Conduct business for recommendation to the General Membership. The Executive Board is empowered, when necessary, to make decisions and act on behalf of the General Membership.  </w:t>
      </w:r>
    </w:p>
    <w:p w:rsidR="00861DE3" w:rsidRDefault="00F368EB">
      <w:pPr>
        <w:pStyle w:val="ListParagraph"/>
        <w:numPr>
          <w:ilvl w:val="0"/>
          <w:numId w:val="28"/>
        </w:numPr>
        <w:rPr>
          <w:rFonts w:ascii="Times New Roman" w:hAnsi="Times New Roman"/>
          <w:sz w:val="24"/>
          <w:szCs w:val="24"/>
        </w:rPr>
      </w:pPr>
      <w:r>
        <w:rPr>
          <w:rFonts w:ascii="Times New Roman" w:hAnsi="Times New Roman"/>
          <w:sz w:val="24"/>
          <w:szCs w:val="24"/>
        </w:rPr>
        <w:t>Meet prior to each General Membership meeting, or as deemed necessary.</w:t>
      </w:r>
    </w:p>
    <w:p w:rsidR="00861DE3" w:rsidRDefault="00F368EB">
      <w:pPr>
        <w:pStyle w:val="ListParagraph"/>
        <w:numPr>
          <w:ilvl w:val="0"/>
          <w:numId w:val="28"/>
        </w:numPr>
        <w:rPr>
          <w:rFonts w:ascii="Times New Roman" w:hAnsi="Times New Roman"/>
          <w:sz w:val="24"/>
          <w:szCs w:val="24"/>
        </w:rPr>
      </w:pPr>
      <w:r>
        <w:rPr>
          <w:rFonts w:ascii="Times New Roman" w:hAnsi="Times New Roman"/>
          <w:sz w:val="24"/>
          <w:szCs w:val="24"/>
        </w:rPr>
        <w:t>Ove</w:t>
      </w:r>
      <w:r>
        <w:rPr>
          <w:rFonts w:ascii="Times New Roman" w:hAnsi="Times New Roman"/>
          <w:sz w:val="24"/>
          <w:szCs w:val="24"/>
        </w:rPr>
        <w:t>rsee and</w:t>
      </w:r>
      <w:r>
        <w:rPr>
          <w:rFonts w:ascii="Times New Roman" w:hAnsi="Times New Roman"/>
          <w:color w:val="00B050"/>
          <w:sz w:val="24"/>
          <w:szCs w:val="24"/>
          <w:u w:color="00B050"/>
        </w:rPr>
        <w:t xml:space="preserve"> </w:t>
      </w:r>
      <w:r>
        <w:rPr>
          <w:rFonts w:ascii="Times New Roman" w:hAnsi="Times New Roman"/>
          <w:sz w:val="24"/>
          <w:szCs w:val="24"/>
        </w:rPr>
        <w:t>plan the President's Breakfast which includes: assigning tasks to ensure a successful outcome; determining costs and location; selecting the theme and color scheme; setting the program order; arranging for a guest speaker and the installation of o</w:t>
      </w:r>
      <w:r>
        <w:rPr>
          <w:rFonts w:ascii="Times New Roman" w:hAnsi="Times New Roman"/>
          <w:sz w:val="24"/>
          <w:szCs w:val="24"/>
        </w:rPr>
        <w:t>fficers; and preparing for the presentation of the Community Service Awards.</w:t>
      </w:r>
      <w:r>
        <w:rPr>
          <w:rFonts w:ascii="Times New Roman" w:hAnsi="Times New Roman"/>
          <w:sz w:val="24"/>
          <w:szCs w:val="24"/>
        </w:rPr>
        <w:tab/>
      </w:r>
    </w:p>
    <w:p w:rsidR="00861DE3" w:rsidRDefault="00F368EB">
      <w:pPr>
        <w:pStyle w:val="BodyA"/>
        <w:rPr>
          <w:rFonts w:ascii="Times New Roman" w:eastAsia="Times New Roman" w:hAnsi="Times New Roman" w:cs="Times New Roman"/>
          <w:b/>
          <w:bCs/>
          <w:sz w:val="24"/>
          <w:szCs w:val="24"/>
          <w:lang w:val="fr-FR"/>
        </w:rPr>
      </w:pPr>
      <w:r>
        <w:rPr>
          <w:rFonts w:ascii="Times New Roman" w:hAnsi="Times New Roman"/>
          <w:b/>
          <w:bCs/>
          <w:sz w:val="24"/>
          <w:szCs w:val="24"/>
          <w:lang w:val="fr-FR"/>
        </w:rPr>
        <w:t>Section 3 - Quorum</w:t>
      </w:r>
      <w:r>
        <w:rPr>
          <w:rFonts w:ascii="Times New Roman" w:hAnsi="Times New Roman"/>
          <w:b/>
          <w:bCs/>
          <w:sz w:val="24"/>
          <w:szCs w:val="24"/>
          <w:lang w:val="fr-FR"/>
        </w:rPr>
        <w:tab/>
      </w:r>
      <w:r>
        <w:rPr>
          <w:rFonts w:ascii="Times New Roman" w:hAnsi="Times New Roman"/>
          <w:b/>
          <w:bCs/>
          <w:sz w:val="24"/>
          <w:szCs w:val="24"/>
          <w:lang w:val="fr-FR"/>
        </w:rPr>
        <w:tab/>
      </w:r>
      <w:r>
        <w:rPr>
          <w:rFonts w:ascii="Times New Roman" w:hAnsi="Times New Roman"/>
          <w:b/>
          <w:bCs/>
          <w:sz w:val="24"/>
          <w:szCs w:val="24"/>
          <w:lang w:val="fr-FR"/>
        </w:rPr>
        <w:tab/>
      </w:r>
      <w:r>
        <w:rPr>
          <w:rFonts w:ascii="Times New Roman" w:hAnsi="Times New Roman"/>
          <w:b/>
          <w:bCs/>
          <w:sz w:val="24"/>
          <w:szCs w:val="24"/>
          <w:lang w:val="fr-FR"/>
        </w:rPr>
        <w:tab/>
      </w:r>
      <w:r>
        <w:rPr>
          <w:rFonts w:ascii="Times New Roman" w:hAnsi="Times New Roman"/>
          <w:b/>
          <w:bCs/>
          <w:sz w:val="24"/>
          <w:szCs w:val="24"/>
          <w:lang w:val="fr-FR"/>
        </w:rPr>
        <w:tab/>
      </w:r>
      <w:r>
        <w:rPr>
          <w:rFonts w:ascii="Times New Roman" w:hAnsi="Times New Roman"/>
          <w:b/>
          <w:bCs/>
          <w:sz w:val="24"/>
          <w:szCs w:val="24"/>
          <w:lang w:val="fr-FR"/>
        </w:rPr>
        <w:tab/>
      </w:r>
    </w:p>
    <w:p w:rsidR="00861DE3" w:rsidRDefault="00F368EB">
      <w:pPr>
        <w:pStyle w:val="BodyA"/>
        <w:ind w:left="720"/>
        <w:rPr>
          <w:rFonts w:ascii="Times New Roman" w:eastAsia="Times New Roman" w:hAnsi="Times New Roman" w:cs="Times New Roman"/>
          <w:sz w:val="24"/>
          <w:szCs w:val="24"/>
          <w:lang w:val="en-US"/>
        </w:rPr>
      </w:pPr>
      <w:r>
        <w:rPr>
          <w:rFonts w:ascii="Times New Roman" w:hAnsi="Times New Roman"/>
          <w:sz w:val="24"/>
          <w:szCs w:val="24"/>
          <w:lang w:val="en-US"/>
        </w:rPr>
        <w:t>Five (5) members constitute a quorum for the transaction of business in any meeting of the Executive Board.</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
    <w:p w:rsidR="00861DE3" w:rsidRDefault="00861DE3">
      <w:pPr>
        <w:pStyle w:val="BodyA"/>
        <w:rPr>
          <w:rFonts w:ascii="Times New Roman" w:eastAsia="Times New Roman" w:hAnsi="Times New Roman" w:cs="Times New Roman"/>
          <w:sz w:val="24"/>
          <w:szCs w:val="24"/>
          <w:lang w:val="de-DE"/>
        </w:rPr>
      </w:pPr>
    </w:p>
    <w:p w:rsidR="00861DE3" w:rsidRDefault="00F368EB">
      <w:pPr>
        <w:pStyle w:val="BodyA"/>
        <w:rPr>
          <w:rFonts w:ascii="Times New Roman" w:eastAsia="Times New Roman" w:hAnsi="Times New Roman" w:cs="Times New Roman"/>
          <w:b/>
          <w:bCs/>
          <w:sz w:val="28"/>
          <w:szCs w:val="28"/>
          <w:lang w:val="de-DE"/>
        </w:rPr>
      </w:pPr>
      <w:r>
        <w:rPr>
          <w:rFonts w:ascii="Times New Roman" w:hAnsi="Times New Roman"/>
          <w:b/>
          <w:bCs/>
          <w:sz w:val="28"/>
          <w:szCs w:val="28"/>
          <w:lang w:val="de-DE"/>
        </w:rPr>
        <w:t xml:space="preserve">ARTICLE VII - </w:t>
      </w:r>
      <w:r>
        <w:rPr>
          <w:rFonts w:ascii="Times New Roman" w:hAnsi="Times New Roman"/>
          <w:b/>
          <w:bCs/>
          <w:sz w:val="28"/>
          <w:szCs w:val="28"/>
          <w:lang w:val="de-DE"/>
        </w:rPr>
        <w:t>PARLIAMENTARY AUTHORITY</w:t>
      </w:r>
      <w:r>
        <w:rPr>
          <w:rFonts w:ascii="Times New Roman" w:hAnsi="Times New Roman"/>
          <w:b/>
          <w:bCs/>
          <w:sz w:val="28"/>
          <w:szCs w:val="28"/>
          <w:lang w:val="de-DE"/>
        </w:rPr>
        <w:tab/>
      </w:r>
      <w:r>
        <w:rPr>
          <w:rFonts w:ascii="Times New Roman" w:hAnsi="Times New Roman"/>
          <w:b/>
          <w:bCs/>
          <w:sz w:val="28"/>
          <w:szCs w:val="28"/>
          <w:lang w:val="de-DE"/>
        </w:rPr>
        <w:tab/>
      </w:r>
    </w:p>
    <w:p w:rsidR="00861DE3" w:rsidRDefault="00F368EB">
      <w:pPr>
        <w:pStyle w:val="BodyA"/>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ab/>
        <w:t xml:space="preserve">The procedures of SVCC are governed by the current edition of Roberts Rules of Order Newly Revised.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
    <w:p w:rsidR="00861DE3" w:rsidRDefault="00861DE3">
      <w:pPr>
        <w:pStyle w:val="BodyA"/>
        <w:rPr>
          <w:rFonts w:ascii="Times New Roman" w:eastAsia="Times New Roman" w:hAnsi="Times New Roman" w:cs="Times New Roman"/>
          <w:sz w:val="24"/>
          <w:szCs w:val="24"/>
          <w:lang w:val="de-DE"/>
        </w:rPr>
      </w:pPr>
    </w:p>
    <w:p w:rsidR="00861DE3" w:rsidRDefault="00F368EB">
      <w:pPr>
        <w:pStyle w:val="BodyA"/>
        <w:rPr>
          <w:rFonts w:ascii="Times New Roman" w:eastAsia="Times New Roman" w:hAnsi="Times New Roman" w:cs="Times New Roman"/>
          <w:b/>
          <w:bCs/>
          <w:sz w:val="28"/>
          <w:szCs w:val="28"/>
          <w:lang w:val="de-DE"/>
        </w:rPr>
      </w:pPr>
      <w:r>
        <w:rPr>
          <w:rFonts w:ascii="Times New Roman" w:hAnsi="Times New Roman"/>
          <w:b/>
          <w:bCs/>
          <w:sz w:val="28"/>
          <w:szCs w:val="28"/>
          <w:lang w:val="de-DE"/>
        </w:rPr>
        <w:t>ARTICLES VIII - AMENDMENTS</w:t>
      </w:r>
      <w:r>
        <w:rPr>
          <w:rFonts w:ascii="Times New Roman" w:hAnsi="Times New Roman"/>
          <w:b/>
          <w:bCs/>
          <w:sz w:val="28"/>
          <w:szCs w:val="28"/>
          <w:lang w:val="de-DE"/>
        </w:rPr>
        <w:tab/>
      </w:r>
      <w:r>
        <w:rPr>
          <w:rFonts w:ascii="Times New Roman" w:hAnsi="Times New Roman"/>
          <w:b/>
          <w:bCs/>
          <w:sz w:val="28"/>
          <w:szCs w:val="28"/>
          <w:lang w:val="de-DE"/>
        </w:rPr>
        <w:tab/>
      </w:r>
      <w:r>
        <w:rPr>
          <w:rFonts w:ascii="Times New Roman" w:hAnsi="Times New Roman"/>
          <w:b/>
          <w:bCs/>
          <w:sz w:val="28"/>
          <w:szCs w:val="28"/>
          <w:lang w:val="de-DE"/>
        </w:rPr>
        <w:tab/>
      </w:r>
      <w:r>
        <w:rPr>
          <w:rFonts w:ascii="Times New Roman" w:hAnsi="Times New Roman"/>
          <w:b/>
          <w:bCs/>
          <w:sz w:val="28"/>
          <w:szCs w:val="28"/>
          <w:lang w:val="de-DE"/>
        </w:rPr>
        <w:tab/>
      </w:r>
      <w:r>
        <w:rPr>
          <w:rFonts w:ascii="Times New Roman" w:hAnsi="Times New Roman"/>
          <w:b/>
          <w:bCs/>
          <w:sz w:val="28"/>
          <w:szCs w:val="28"/>
          <w:lang w:val="de-DE"/>
        </w:rPr>
        <w:tab/>
      </w:r>
    </w:p>
    <w:p w:rsidR="00861DE3" w:rsidRDefault="00F368EB">
      <w:pPr>
        <w:pStyle w:val="BodyA"/>
        <w:ind w:left="720"/>
        <w:rPr>
          <w:rFonts w:ascii="Times New Roman" w:eastAsia="Times New Roman" w:hAnsi="Times New Roman" w:cs="Times New Roman"/>
          <w:sz w:val="24"/>
          <w:szCs w:val="24"/>
        </w:rPr>
      </w:pPr>
      <w:r>
        <w:rPr>
          <w:rFonts w:ascii="Times New Roman" w:hAnsi="Times New Roman"/>
          <w:sz w:val="24"/>
          <w:szCs w:val="24"/>
          <w:lang w:val="en-US"/>
        </w:rPr>
        <w:t>These By-Laws may be amended by simple majority of the General Members present at the next Ge</w:t>
      </w:r>
      <w:r>
        <w:rPr>
          <w:rFonts w:ascii="Times New Roman" w:hAnsi="Times New Roman"/>
          <w:sz w:val="24"/>
          <w:szCs w:val="24"/>
          <w:lang w:val="en-US"/>
        </w:rPr>
        <w:t>neral Membership meeting of SVCC provided that a copy of the proposed</w:t>
      </w:r>
      <w:r>
        <w:rPr>
          <w:rFonts w:ascii="Times New Roman" w:hAnsi="Times New Roman"/>
          <w:color w:val="00B050"/>
          <w:sz w:val="24"/>
          <w:szCs w:val="24"/>
          <w:u w:color="00B050"/>
        </w:rPr>
        <w:t xml:space="preserve"> </w:t>
      </w:r>
      <w:r>
        <w:rPr>
          <w:rFonts w:ascii="Times New Roman" w:hAnsi="Times New Roman"/>
          <w:sz w:val="24"/>
          <w:szCs w:val="24"/>
          <w:lang w:val="en-US"/>
        </w:rPr>
        <w:t xml:space="preserve">change(s) </w:t>
      </w:r>
      <w:proofErr w:type="gramStart"/>
      <w:r>
        <w:rPr>
          <w:rFonts w:ascii="Times New Roman" w:hAnsi="Times New Roman"/>
          <w:sz w:val="24"/>
          <w:szCs w:val="24"/>
          <w:lang w:val="en-US"/>
        </w:rPr>
        <w:t>are</w:t>
      </w:r>
      <w:proofErr w:type="gramEnd"/>
      <w:r>
        <w:rPr>
          <w:rFonts w:ascii="Times New Roman" w:hAnsi="Times New Roman"/>
          <w:sz w:val="24"/>
          <w:szCs w:val="24"/>
          <w:lang w:val="en-US"/>
        </w:rPr>
        <w:t xml:space="preserve"> made available to each voting member at least one month prior to voting.  Proposed amendments are presented by the parliamentarian of the By-Laws Revision Committee.</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
    <w:p w:rsidR="00861DE3" w:rsidRDefault="00861DE3">
      <w:pPr>
        <w:pStyle w:val="BodyA"/>
        <w:rPr>
          <w:rFonts w:ascii="Times New Roman" w:eastAsia="Times New Roman" w:hAnsi="Times New Roman" w:cs="Times New Roman"/>
          <w:sz w:val="24"/>
          <w:szCs w:val="24"/>
        </w:rPr>
      </w:pPr>
    </w:p>
    <w:p w:rsidR="00861DE3" w:rsidRDefault="00F368EB">
      <w:pPr>
        <w:pStyle w:val="BodyA"/>
        <w:rPr>
          <w:rFonts w:ascii="Times New Roman" w:eastAsia="Times New Roman" w:hAnsi="Times New Roman" w:cs="Times New Roman"/>
          <w:sz w:val="24"/>
          <w:szCs w:val="24"/>
        </w:rPr>
      </w:pPr>
      <w:r>
        <w:rPr>
          <w:rFonts w:ascii="Times New Roman" w:hAnsi="Times New Roman"/>
          <w:b/>
          <w:bCs/>
          <w:sz w:val="28"/>
          <w:szCs w:val="28"/>
          <w:lang w:val="de-DE"/>
        </w:rPr>
        <w:t>AR</w:t>
      </w:r>
      <w:r>
        <w:rPr>
          <w:rFonts w:ascii="Times New Roman" w:hAnsi="Times New Roman"/>
          <w:b/>
          <w:bCs/>
          <w:sz w:val="28"/>
          <w:szCs w:val="28"/>
          <w:lang w:val="de-DE"/>
        </w:rPr>
        <w:t>TICLE IX - DISSOLUTION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61DE3" w:rsidRDefault="00F368E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lang w:val="en-US"/>
        </w:rPr>
        <w:t xml:space="preserve">In the event of dissolution, liquidation, or abandonment of SVCC, all assets shall not benefit any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lang w:val="en-US"/>
        </w:rPr>
        <w:t>member or individual. The Executive Board shall approve and</w:t>
      </w:r>
      <w:r>
        <w:rPr>
          <w:rFonts w:ascii="Times New Roman" w:hAnsi="Times New Roman"/>
          <w:color w:val="00B050"/>
          <w:sz w:val="24"/>
          <w:szCs w:val="24"/>
          <w:u w:color="00B050"/>
        </w:rPr>
        <w:t xml:space="preserve"> </w:t>
      </w:r>
      <w:r>
        <w:rPr>
          <w:rFonts w:ascii="Times New Roman" w:hAnsi="Times New Roman"/>
          <w:sz w:val="24"/>
          <w:szCs w:val="24"/>
          <w:lang w:val="en-US"/>
        </w:rPr>
        <w:t xml:space="preserve">distribute assets to one or more regularly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lang w:val="en-US"/>
        </w:rPr>
        <w:t>organized charitab</w:t>
      </w:r>
      <w:r>
        <w:rPr>
          <w:rFonts w:ascii="Times New Roman" w:hAnsi="Times New Roman"/>
          <w:sz w:val="24"/>
          <w:szCs w:val="24"/>
          <w:lang w:val="en-US"/>
        </w:rPr>
        <w:t xml:space="preserve">le, educational, scientific, or philanthropic organizations. </w:t>
      </w:r>
      <w:r>
        <w:rPr>
          <w:rFonts w:ascii="Times New Roman" w:hAnsi="Times New Roman"/>
          <w:sz w:val="24"/>
          <w:szCs w:val="24"/>
          <w:lang w:val="en-US"/>
        </w:rPr>
        <w:tab/>
      </w:r>
      <w:r>
        <w:rPr>
          <w:rFonts w:ascii="Times New Roman" w:hAnsi="Times New Roman"/>
          <w:sz w:val="24"/>
          <w:szCs w:val="24"/>
          <w:lang w:val="en-US"/>
        </w:rPr>
        <w:tab/>
      </w:r>
    </w:p>
    <w:p w:rsidR="00861DE3" w:rsidRDefault="00F368E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61DE3" w:rsidRDefault="00861DE3">
      <w:pPr>
        <w:pStyle w:val="NoSpacing"/>
        <w:rPr>
          <w:rFonts w:ascii="Times New Roman" w:eastAsia="Times New Roman" w:hAnsi="Times New Roman" w:cs="Times New Roman"/>
          <w:sz w:val="24"/>
          <w:szCs w:val="24"/>
        </w:rPr>
      </w:pPr>
    </w:p>
    <w:p w:rsidR="00861DE3" w:rsidRDefault="00F368EB">
      <w:pPr>
        <w:pStyle w:val="NoSpacing"/>
        <w:rPr>
          <w:rFonts w:ascii="Times New Roman" w:eastAsia="Times New Roman" w:hAnsi="Times New Roman" w:cs="Times New Roman"/>
        </w:rPr>
      </w:pPr>
      <w:r>
        <w:rPr>
          <w:rFonts w:ascii="Times New Roman" w:hAnsi="Times New Roman"/>
        </w:rPr>
        <w:t>SVCC Secretary________________________________</w:t>
      </w:r>
    </w:p>
    <w:p w:rsidR="00861DE3" w:rsidRDefault="00F368EB">
      <w:pPr>
        <w:pStyle w:val="NoSpacing"/>
        <w:rPr>
          <w:rFonts w:ascii="Times New Roman" w:eastAsia="Times New Roman" w:hAnsi="Times New Roman" w:cs="Times New Roman"/>
          <w:b/>
          <w:bCs/>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u w:color="0000FF"/>
        </w:rPr>
        <w:t>Elaine Freeman</w:t>
      </w:r>
    </w:p>
    <w:p w:rsidR="00861DE3" w:rsidRDefault="00F368EB">
      <w:pPr>
        <w:pStyle w:val="NoSpacing"/>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861DE3" w:rsidRDefault="00F368EB">
      <w:pPr>
        <w:pStyle w:val="BodyA"/>
        <w:rPr>
          <w:rFonts w:ascii="Times New Roman" w:eastAsia="Times New Roman" w:hAnsi="Times New Roman" w:cs="Times New Roman"/>
          <w:sz w:val="24"/>
          <w:szCs w:val="24"/>
        </w:rPr>
      </w:pPr>
      <w:r>
        <w:rPr>
          <w:rFonts w:ascii="Times New Roman" w:hAnsi="Times New Roman"/>
          <w:sz w:val="24"/>
          <w:szCs w:val="24"/>
          <w:lang w:val="en-US"/>
        </w:rPr>
        <w:t xml:space="preserve">Presented to General Membership for Adoption on </w:t>
      </w:r>
      <w:r>
        <w:rPr>
          <w:rFonts w:ascii="Times New Roman" w:hAnsi="Times New Roman"/>
          <w:sz w:val="24"/>
          <w:szCs w:val="24"/>
          <w:u w:color="0000FF"/>
          <w:lang w:val="en-US"/>
        </w:rPr>
        <w:t xml:space="preserve">September 1, 2022 </w:t>
      </w:r>
      <w:r>
        <w:rPr>
          <w:rFonts w:ascii="Times New Roman" w:eastAsia="Times New Roman" w:hAnsi="Times New Roman" w:cs="Times New Roman"/>
          <w:color w:val="0000FF"/>
          <w:sz w:val="24"/>
          <w:szCs w:val="24"/>
          <w:u w:color="0000FF"/>
        </w:rPr>
        <w:tab/>
      </w:r>
      <w:r>
        <w:rPr>
          <w:rFonts w:ascii="Times New Roman" w:hAnsi="Times New Roman"/>
          <w:sz w:val="24"/>
          <w:szCs w:val="24"/>
        </w:rPr>
        <w:t xml:space="preserve"> </w:t>
      </w:r>
      <w:r>
        <w:rPr>
          <w:rFonts w:ascii="Times New Roman" w:hAnsi="Times New Roman"/>
          <w:sz w:val="24"/>
          <w:szCs w:val="24"/>
        </w:rPr>
        <w:tab/>
        <w:t xml:space="preserve"> </w:t>
      </w:r>
    </w:p>
    <w:p w:rsidR="00861DE3" w:rsidRDefault="00F368EB">
      <w:pPr>
        <w:pStyle w:val="BodyA"/>
        <w:rPr>
          <w:rFonts w:ascii="Times New Roman" w:eastAsia="Times New Roman" w:hAnsi="Times New Roman" w:cs="Times New Roman"/>
          <w:sz w:val="24"/>
          <w:szCs w:val="24"/>
          <w:lang w:val="en-US"/>
        </w:rPr>
      </w:pPr>
      <w:r>
        <w:rPr>
          <w:rFonts w:ascii="Times New Roman" w:hAnsi="Times New Roman"/>
          <w:sz w:val="24"/>
          <w:szCs w:val="24"/>
          <w:lang w:val="en-US"/>
        </w:rPr>
        <w:t xml:space="preserve">Adopted by General Membership on </w:t>
      </w:r>
      <w:r>
        <w:rPr>
          <w:rFonts w:ascii="Times New Roman" w:hAnsi="Times New Roman"/>
          <w:sz w:val="24"/>
          <w:szCs w:val="24"/>
          <w:u w:color="0000FF"/>
          <w:lang w:val="en-US"/>
        </w:rPr>
        <w:t>September 8,</w:t>
      </w:r>
      <w:r>
        <w:rPr>
          <w:rFonts w:ascii="Times New Roman" w:hAnsi="Times New Roman"/>
          <w:color w:val="0000FF"/>
          <w:sz w:val="24"/>
          <w:szCs w:val="24"/>
          <w:u w:color="0000FF"/>
          <w:lang w:val="en-US"/>
        </w:rPr>
        <w:t xml:space="preserve"> </w:t>
      </w:r>
      <w:r>
        <w:rPr>
          <w:rFonts w:ascii="Times New Roman" w:hAnsi="Times New Roman"/>
          <w:sz w:val="24"/>
          <w:szCs w:val="24"/>
          <w:u w:color="0000FF"/>
          <w:lang w:val="en-US"/>
        </w:rPr>
        <w:t>2022</w:t>
      </w:r>
      <w:r>
        <w:rPr>
          <w:rFonts w:ascii="Times New Roman" w:hAnsi="Times New Roman"/>
          <w:color w:val="0000FF"/>
          <w:sz w:val="24"/>
          <w:szCs w:val="24"/>
          <w:u w:color="0000FF"/>
          <w:lang w:val="en-US"/>
        </w:rPr>
        <w:t xml:space="preserve"> </w:t>
      </w:r>
    </w:p>
    <w:p w:rsidR="00861DE3" w:rsidRDefault="00F368E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p>
    <w:p w:rsidR="00861DE3" w:rsidRDefault="00F368EB">
      <w:pPr>
        <w:pStyle w:val="BodyA"/>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sectPr w:rsidR="00861DE3">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8EB" w:rsidRDefault="00F368EB">
      <w:r>
        <w:separator/>
      </w:r>
    </w:p>
  </w:endnote>
  <w:endnote w:type="continuationSeparator" w:id="0">
    <w:p w:rsidR="00F368EB" w:rsidRDefault="00F36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DE3" w:rsidRDefault="00861DE3">
    <w:pPr>
      <w:pStyle w:val="Footer"/>
      <w:jc w:val="right"/>
      <w:rPr>
        <w:sz w:val="18"/>
        <w:szCs w:val="18"/>
      </w:rPr>
    </w:pPr>
  </w:p>
  <w:p w:rsidR="00861DE3" w:rsidRDefault="00F368EB">
    <w:pPr>
      <w:pStyle w:val="Footer"/>
      <w:jc w:val="center"/>
    </w:pPr>
    <w:r>
      <w:rPr>
        <w:sz w:val="18"/>
        <w:szCs w:val="18"/>
      </w:rPr>
      <w:t xml:space="preserve">SVCC By-Laws. Page </w:t>
    </w:r>
    <w:r>
      <w:rPr>
        <w:sz w:val="18"/>
        <w:szCs w:val="18"/>
      </w:rPr>
      <w:fldChar w:fldCharType="begin"/>
    </w:r>
    <w:r>
      <w:rPr>
        <w:sz w:val="18"/>
        <w:szCs w:val="18"/>
      </w:rPr>
      <w:instrText xml:space="preserve"> PAGE </w:instrText>
    </w:r>
    <w:r w:rsidR="00021E03">
      <w:rPr>
        <w:sz w:val="18"/>
        <w:szCs w:val="18"/>
      </w:rPr>
      <w:fldChar w:fldCharType="separate"/>
    </w:r>
    <w:r w:rsidR="00021E03">
      <w:rPr>
        <w:noProof/>
        <w:sz w:val="18"/>
        <w:szCs w:val="18"/>
      </w:rPr>
      <w:t>1</w:t>
    </w:r>
    <w:r>
      <w:rPr>
        <w:sz w:val="18"/>
        <w:szCs w:val="18"/>
      </w:rPr>
      <w:fldChar w:fldCharType="end"/>
    </w:r>
    <w:r>
      <w:rPr>
        <w:sz w:val="18"/>
        <w:szCs w:val="18"/>
      </w:rPr>
      <w:t xml:space="preserve"> of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8EB" w:rsidRDefault="00F368EB">
      <w:r>
        <w:separator/>
      </w:r>
    </w:p>
  </w:footnote>
  <w:footnote w:type="continuationSeparator" w:id="0">
    <w:p w:rsidR="00F368EB" w:rsidRDefault="00F36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DE3" w:rsidRDefault="00861DE3">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2F5C"/>
    <w:multiLevelType w:val="hybridMultilevel"/>
    <w:tmpl w:val="88021B92"/>
    <w:numStyleLink w:val="ImportedStyle12"/>
  </w:abstractNum>
  <w:abstractNum w:abstractNumId="1" w15:restartNumberingAfterBreak="0">
    <w:nsid w:val="030E712C"/>
    <w:multiLevelType w:val="hybridMultilevel"/>
    <w:tmpl w:val="F16C7290"/>
    <w:styleLink w:val="ImportedStyle10"/>
    <w:lvl w:ilvl="0" w:tplc="88F6C458">
      <w:start w:val="1"/>
      <w:numFmt w:val="lowerLetter"/>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07C9B76">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B85C0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13248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3C36E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36417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F40CE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8CF5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9C72B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4E09AC"/>
    <w:multiLevelType w:val="hybridMultilevel"/>
    <w:tmpl w:val="98BE300E"/>
    <w:styleLink w:val="ImportedStyle9"/>
    <w:lvl w:ilvl="0" w:tplc="EB04BC8E">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ACD082">
      <w:start w:val="1"/>
      <w:numFmt w:val="decimal"/>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10A6AE">
      <w:start w:val="1"/>
      <w:numFmt w:val="decimal"/>
      <w:lvlText w:val="%3."/>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B2A8C4E">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5C7688">
      <w:start w:val="1"/>
      <w:numFmt w:val="decimal"/>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D2EC0C">
      <w:start w:val="1"/>
      <w:numFmt w:val="decimal"/>
      <w:lvlText w:val="%6."/>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B1AAF8A">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B4D4A6">
      <w:start w:val="1"/>
      <w:numFmt w:val="decimal"/>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640234">
      <w:start w:val="1"/>
      <w:numFmt w:val="decimal"/>
      <w:lvlText w:val="%9."/>
      <w:lvlJc w:val="left"/>
      <w:pPr>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5E410E"/>
    <w:multiLevelType w:val="hybridMultilevel"/>
    <w:tmpl w:val="A7C2580C"/>
    <w:numStyleLink w:val="ImportedStyle13"/>
  </w:abstractNum>
  <w:abstractNum w:abstractNumId="4" w15:restartNumberingAfterBreak="0">
    <w:nsid w:val="15397006"/>
    <w:multiLevelType w:val="hybridMultilevel"/>
    <w:tmpl w:val="94A6075A"/>
    <w:numStyleLink w:val="ImportedStyle1"/>
  </w:abstractNum>
  <w:abstractNum w:abstractNumId="5" w15:restartNumberingAfterBreak="0">
    <w:nsid w:val="1AC0699F"/>
    <w:multiLevelType w:val="hybridMultilevel"/>
    <w:tmpl w:val="705279C0"/>
    <w:styleLink w:val="ImportedStyle11"/>
    <w:lvl w:ilvl="0" w:tplc="5F50E1C0">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FC3BDE">
      <w:start w:val="1"/>
      <w:numFmt w:val="decimal"/>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0A2CD4">
      <w:start w:val="1"/>
      <w:numFmt w:val="decimal"/>
      <w:lvlText w:val="%3."/>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F7E6B88">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7CDECC">
      <w:start w:val="1"/>
      <w:numFmt w:val="decimal"/>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1A4884">
      <w:start w:val="1"/>
      <w:numFmt w:val="decimal"/>
      <w:lvlText w:val="%6."/>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C20648E">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30FACC">
      <w:start w:val="1"/>
      <w:numFmt w:val="decimal"/>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103CEE">
      <w:start w:val="1"/>
      <w:numFmt w:val="decimal"/>
      <w:lvlText w:val="%9."/>
      <w:lvlJc w:val="left"/>
      <w:pPr>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BC45C79"/>
    <w:multiLevelType w:val="hybridMultilevel"/>
    <w:tmpl w:val="98BE300E"/>
    <w:numStyleLink w:val="ImportedStyle9"/>
  </w:abstractNum>
  <w:abstractNum w:abstractNumId="7" w15:restartNumberingAfterBreak="0">
    <w:nsid w:val="259338CC"/>
    <w:multiLevelType w:val="hybridMultilevel"/>
    <w:tmpl w:val="145A17C4"/>
    <w:numStyleLink w:val="ImportedStyle14"/>
  </w:abstractNum>
  <w:abstractNum w:abstractNumId="8" w15:restartNumberingAfterBreak="0">
    <w:nsid w:val="26EB490E"/>
    <w:multiLevelType w:val="hybridMultilevel"/>
    <w:tmpl w:val="705279C0"/>
    <w:numStyleLink w:val="ImportedStyle11"/>
  </w:abstractNum>
  <w:abstractNum w:abstractNumId="9" w15:restartNumberingAfterBreak="0">
    <w:nsid w:val="32FC27BD"/>
    <w:multiLevelType w:val="hybridMultilevel"/>
    <w:tmpl w:val="94A6075A"/>
    <w:styleLink w:val="ImportedStyle1"/>
    <w:lvl w:ilvl="0" w:tplc="7632F760">
      <w:start w:val="1"/>
      <w:numFmt w:val="lowerLetter"/>
      <w:lvlText w:val="%1."/>
      <w:lvlJc w:val="left"/>
      <w:pPr>
        <w:ind w:left="11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841CDC">
      <w:start w:val="1"/>
      <w:numFmt w:val="lowerLetter"/>
      <w:lvlText w:val="%2."/>
      <w:lvlJc w:val="left"/>
      <w:pPr>
        <w:ind w:left="18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78F9AA">
      <w:start w:val="1"/>
      <w:numFmt w:val="lowerRoman"/>
      <w:lvlText w:val="%3."/>
      <w:lvlJc w:val="left"/>
      <w:pPr>
        <w:ind w:left="25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7EC90F0">
      <w:start w:val="1"/>
      <w:numFmt w:val="decimal"/>
      <w:lvlText w:val="%4."/>
      <w:lvlJc w:val="left"/>
      <w:pPr>
        <w:ind w:left="33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FE4952">
      <w:start w:val="1"/>
      <w:numFmt w:val="lowerLetter"/>
      <w:lvlText w:val="%5."/>
      <w:lvlJc w:val="left"/>
      <w:pPr>
        <w:ind w:left="40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3C91DA">
      <w:start w:val="1"/>
      <w:numFmt w:val="lowerRoman"/>
      <w:lvlText w:val="%6."/>
      <w:lvlJc w:val="left"/>
      <w:pPr>
        <w:ind w:left="47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8C0D692">
      <w:start w:val="1"/>
      <w:numFmt w:val="decimal"/>
      <w:lvlText w:val="%7."/>
      <w:lvlJc w:val="left"/>
      <w:pPr>
        <w:ind w:left="54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785116">
      <w:start w:val="1"/>
      <w:numFmt w:val="lowerLetter"/>
      <w:lvlText w:val="%8."/>
      <w:lvlJc w:val="left"/>
      <w:pPr>
        <w:ind w:left="61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4C1BF8">
      <w:start w:val="1"/>
      <w:numFmt w:val="lowerRoman"/>
      <w:lvlText w:val="%9."/>
      <w:lvlJc w:val="left"/>
      <w:pPr>
        <w:ind w:left="69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A766EBA"/>
    <w:multiLevelType w:val="hybridMultilevel"/>
    <w:tmpl w:val="9FCC0222"/>
    <w:numStyleLink w:val="ImportedStyle2"/>
  </w:abstractNum>
  <w:abstractNum w:abstractNumId="11" w15:restartNumberingAfterBreak="0">
    <w:nsid w:val="43682284"/>
    <w:multiLevelType w:val="hybridMultilevel"/>
    <w:tmpl w:val="A7C2580C"/>
    <w:styleLink w:val="ImportedStyle13"/>
    <w:lvl w:ilvl="0" w:tplc="24961A2A">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6C9B5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CC67CA">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EB2187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66E3D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C6E9DA">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294012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D2A5B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006036">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44A16D4"/>
    <w:multiLevelType w:val="hybridMultilevel"/>
    <w:tmpl w:val="F60E1FD0"/>
    <w:numStyleLink w:val="ImportedStyle6"/>
  </w:abstractNum>
  <w:abstractNum w:abstractNumId="13" w15:restartNumberingAfterBreak="0">
    <w:nsid w:val="476F344E"/>
    <w:multiLevelType w:val="hybridMultilevel"/>
    <w:tmpl w:val="98E4C9CE"/>
    <w:styleLink w:val="ImportedStyle4"/>
    <w:lvl w:ilvl="0" w:tplc="59EE801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0695B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0A082C">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368F70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96DC7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DE6C66">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A88672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0A4B6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EC4462">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8755164"/>
    <w:multiLevelType w:val="hybridMultilevel"/>
    <w:tmpl w:val="482ADAC2"/>
    <w:styleLink w:val="ImportedStyle8"/>
    <w:lvl w:ilvl="0" w:tplc="F34AF804">
      <w:start w:val="1"/>
      <w:numFmt w:val="decimal"/>
      <w:lvlText w:val="%1."/>
      <w:lvlJc w:val="left"/>
      <w:pPr>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4FAC8B8">
      <w:start w:val="1"/>
      <w:numFmt w:val="decimal"/>
      <w:lvlText w:val="%2."/>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6C2F6AC">
      <w:start w:val="1"/>
      <w:numFmt w:val="lowerRoman"/>
      <w:lvlText w:val="%3."/>
      <w:lvlJc w:val="left"/>
      <w:pPr>
        <w:ind w:left="36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E127194">
      <w:start w:val="1"/>
      <w:numFmt w:val="decimal"/>
      <w:lvlText w:val="%4."/>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81A91FC">
      <w:start w:val="1"/>
      <w:numFmt w:val="lowerLetter"/>
      <w:lvlText w:val="%5."/>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DB23ED8">
      <w:start w:val="1"/>
      <w:numFmt w:val="lowerRoman"/>
      <w:lvlText w:val="%6."/>
      <w:lvlJc w:val="left"/>
      <w:pPr>
        <w:ind w:left="57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950D6E4">
      <w:start w:val="1"/>
      <w:numFmt w:val="decimal"/>
      <w:lvlText w:val="%7."/>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30FAAE">
      <w:start w:val="1"/>
      <w:numFmt w:val="lowerLetter"/>
      <w:lvlText w:val="%8."/>
      <w:lvlJc w:val="left"/>
      <w:pPr>
        <w:ind w:left="72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A38FCF0">
      <w:start w:val="1"/>
      <w:numFmt w:val="lowerRoman"/>
      <w:lvlText w:val="%9."/>
      <w:lvlJc w:val="left"/>
      <w:pPr>
        <w:ind w:left="79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0A31EA1"/>
    <w:multiLevelType w:val="hybridMultilevel"/>
    <w:tmpl w:val="88021B92"/>
    <w:styleLink w:val="ImportedStyle12"/>
    <w:lvl w:ilvl="0" w:tplc="2DD81516">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AA0F40">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50C552">
      <w:start w:val="1"/>
      <w:numFmt w:val="decimal"/>
      <w:lvlText w:val="%3."/>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44AC7DE">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C6F19C">
      <w:start w:val="1"/>
      <w:numFmt w:val="decimal"/>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0A95E8">
      <w:start w:val="1"/>
      <w:numFmt w:val="decimal"/>
      <w:lvlText w:val="%6."/>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84ED9C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7C4E9E">
      <w:start w:val="1"/>
      <w:numFmt w:val="decimal"/>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7E5F6A">
      <w:start w:val="1"/>
      <w:numFmt w:val="decimal"/>
      <w:lvlText w:val="%9."/>
      <w:lvlJc w:val="left"/>
      <w:pPr>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3200BB7"/>
    <w:multiLevelType w:val="hybridMultilevel"/>
    <w:tmpl w:val="F7007A58"/>
    <w:numStyleLink w:val="ImportedStyle3"/>
  </w:abstractNum>
  <w:abstractNum w:abstractNumId="17" w15:restartNumberingAfterBreak="0">
    <w:nsid w:val="654E3411"/>
    <w:multiLevelType w:val="hybridMultilevel"/>
    <w:tmpl w:val="98E4C9CE"/>
    <w:numStyleLink w:val="ImportedStyle4"/>
  </w:abstractNum>
  <w:abstractNum w:abstractNumId="18" w15:restartNumberingAfterBreak="0">
    <w:nsid w:val="67FA2378"/>
    <w:multiLevelType w:val="hybridMultilevel"/>
    <w:tmpl w:val="5762B88A"/>
    <w:numStyleLink w:val="ImportedStyle5"/>
  </w:abstractNum>
  <w:abstractNum w:abstractNumId="19" w15:restartNumberingAfterBreak="0">
    <w:nsid w:val="685C5DFF"/>
    <w:multiLevelType w:val="hybridMultilevel"/>
    <w:tmpl w:val="9FCC0222"/>
    <w:styleLink w:val="ImportedStyle2"/>
    <w:lvl w:ilvl="0" w:tplc="32FC616E">
      <w:start w:val="1"/>
      <w:numFmt w:val="lowerLetter"/>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DCC79A">
      <w:start w:val="1"/>
      <w:numFmt w:val="lowerLetter"/>
      <w:lvlText w:val="%2."/>
      <w:lvlJc w:val="left"/>
      <w:pPr>
        <w:ind w:left="18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563C5C">
      <w:start w:val="1"/>
      <w:numFmt w:val="lowerRoman"/>
      <w:lvlText w:val="%3."/>
      <w:lvlJc w:val="left"/>
      <w:pPr>
        <w:ind w:left="261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D5C6868">
      <w:start w:val="1"/>
      <w:numFmt w:val="decimal"/>
      <w:lvlText w:val="%4."/>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5ACA72">
      <w:start w:val="1"/>
      <w:numFmt w:val="lowerLetter"/>
      <w:lvlText w:val="%5."/>
      <w:lvlJc w:val="left"/>
      <w:pPr>
        <w:ind w:left="40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4E3422">
      <w:start w:val="1"/>
      <w:numFmt w:val="lowerRoman"/>
      <w:lvlText w:val="%6."/>
      <w:lvlJc w:val="left"/>
      <w:pPr>
        <w:ind w:left="477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87ADE56">
      <w:start w:val="1"/>
      <w:numFmt w:val="decimal"/>
      <w:lvlText w:val="%7."/>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18F91C">
      <w:start w:val="1"/>
      <w:numFmt w:val="lowerLetter"/>
      <w:lvlText w:val="%8."/>
      <w:lvlJc w:val="left"/>
      <w:pPr>
        <w:ind w:left="62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A20BA2">
      <w:start w:val="1"/>
      <w:numFmt w:val="lowerRoman"/>
      <w:lvlText w:val="%9."/>
      <w:lvlJc w:val="left"/>
      <w:pPr>
        <w:ind w:left="693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922085D"/>
    <w:multiLevelType w:val="hybridMultilevel"/>
    <w:tmpl w:val="482ADAC2"/>
    <w:numStyleLink w:val="ImportedStyle8"/>
  </w:abstractNum>
  <w:abstractNum w:abstractNumId="21" w15:restartNumberingAfterBreak="0">
    <w:nsid w:val="6B085C2D"/>
    <w:multiLevelType w:val="hybridMultilevel"/>
    <w:tmpl w:val="F60E1FD0"/>
    <w:styleLink w:val="ImportedStyle6"/>
    <w:lvl w:ilvl="0" w:tplc="E574143E">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DE28E98">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1EDD4C">
      <w:start w:val="1"/>
      <w:numFmt w:val="lowerRoman"/>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23811C2">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F2BC22">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349070">
      <w:start w:val="1"/>
      <w:numFmt w:val="lowerRoman"/>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F66BEAC">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F4DB5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9CA988">
      <w:start w:val="1"/>
      <w:numFmt w:val="lowerRoman"/>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0622380"/>
    <w:multiLevelType w:val="hybridMultilevel"/>
    <w:tmpl w:val="F16C7290"/>
    <w:numStyleLink w:val="ImportedStyle10"/>
  </w:abstractNum>
  <w:abstractNum w:abstractNumId="23" w15:restartNumberingAfterBreak="0">
    <w:nsid w:val="72613958"/>
    <w:multiLevelType w:val="hybridMultilevel"/>
    <w:tmpl w:val="5762B88A"/>
    <w:styleLink w:val="ImportedStyle5"/>
    <w:lvl w:ilvl="0" w:tplc="1A8603FE">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84264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7CC656">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0AA977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716DDC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8A139E">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C2894C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FEB91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948D06">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B485210"/>
    <w:multiLevelType w:val="hybridMultilevel"/>
    <w:tmpl w:val="F7007A58"/>
    <w:styleLink w:val="ImportedStyle3"/>
    <w:lvl w:ilvl="0" w:tplc="10E46524">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600702">
      <w:start w:val="1"/>
      <w:numFmt w:val="decimal"/>
      <w:lvlText w:val="%2."/>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1220973A">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33C545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7E852F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D4DBEC">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7D4A32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04E31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0C7B62">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BDD146B"/>
    <w:multiLevelType w:val="hybridMultilevel"/>
    <w:tmpl w:val="145A17C4"/>
    <w:styleLink w:val="ImportedStyle14"/>
    <w:lvl w:ilvl="0" w:tplc="0C8E0BB6">
      <w:start w:val="1"/>
      <w:numFmt w:val="lowerLetter"/>
      <w:lvlText w:val="%1."/>
      <w:lvlJc w:val="left"/>
      <w:pPr>
        <w:ind w:left="11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B4EA18">
      <w:start w:val="1"/>
      <w:numFmt w:val="lowerLetter"/>
      <w:lvlText w:val="%2."/>
      <w:lvlJc w:val="left"/>
      <w:pPr>
        <w:ind w:left="18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162B10">
      <w:start w:val="1"/>
      <w:numFmt w:val="lowerRoman"/>
      <w:lvlText w:val="%3."/>
      <w:lvlJc w:val="left"/>
      <w:pPr>
        <w:ind w:left="25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106228E">
      <w:start w:val="1"/>
      <w:numFmt w:val="decimal"/>
      <w:lvlText w:val="%4."/>
      <w:lvlJc w:val="left"/>
      <w:pPr>
        <w:ind w:left="33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7E983C">
      <w:start w:val="1"/>
      <w:numFmt w:val="lowerLetter"/>
      <w:lvlText w:val="%5."/>
      <w:lvlJc w:val="left"/>
      <w:pPr>
        <w:ind w:left="40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780051C">
      <w:start w:val="1"/>
      <w:numFmt w:val="lowerRoman"/>
      <w:lvlText w:val="%6."/>
      <w:lvlJc w:val="left"/>
      <w:pPr>
        <w:ind w:left="47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106EB82">
      <w:start w:val="1"/>
      <w:numFmt w:val="decimal"/>
      <w:lvlText w:val="%7."/>
      <w:lvlJc w:val="left"/>
      <w:pPr>
        <w:ind w:left="54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E480FA">
      <w:start w:val="1"/>
      <w:numFmt w:val="lowerLetter"/>
      <w:lvlText w:val="%8."/>
      <w:lvlJc w:val="left"/>
      <w:pPr>
        <w:ind w:left="61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2C71A4">
      <w:start w:val="1"/>
      <w:numFmt w:val="lowerRoman"/>
      <w:lvlText w:val="%9."/>
      <w:lvlJc w:val="left"/>
      <w:pPr>
        <w:ind w:left="69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4"/>
  </w:num>
  <w:num w:numId="3">
    <w:abstractNumId w:val="19"/>
  </w:num>
  <w:num w:numId="4">
    <w:abstractNumId w:val="10"/>
  </w:num>
  <w:num w:numId="5">
    <w:abstractNumId w:val="24"/>
  </w:num>
  <w:num w:numId="6">
    <w:abstractNumId w:val="16"/>
  </w:num>
  <w:num w:numId="7">
    <w:abstractNumId w:val="13"/>
  </w:num>
  <w:num w:numId="8">
    <w:abstractNumId w:val="17"/>
  </w:num>
  <w:num w:numId="9">
    <w:abstractNumId w:val="23"/>
  </w:num>
  <w:num w:numId="10">
    <w:abstractNumId w:val="18"/>
  </w:num>
  <w:num w:numId="11">
    <w:abstractNumId w:val="21"/>
  </w:num>
  <w:num w:numId="12">
    <w:abstractNumId w:val="12"/>
  </w:num>
  <w:num w:numId="13">
    <w:abstractNumId w:val="12"/>
    <w:lvlOverride w:ilvl="0">
      <w:startOverride w:val="4"/>
    </w:lvlOverride>
  </w:num>
  <w:num w:numId="14">
    <w:abstractNumId w:val="2"/>
  </w:num>
  <w:num w:numId="15">
    <w:abstractNumId w:val="6"/>
  </w:num>
  <w:num w:numId="16">
    <w:abstractNumId w:val="1"/>
  </w:num>
  <w:num w:numId="17">
    <w:abstractNumId w:val="22"/>
  </w:num>
  <w:num w:numId="18">
    <w:abstractNumId w:val="5"/>
  </w:num>
  <w:num w:numId="19">
    <w:abstractNumId w:val="8"/>
  </w:num>
  <w:num w:numId="20">
    <w:abstractNumId w:val="15"/>
  </w:num>
  <w:num w:numId="21">
    <w:abstractNumId w:val="0"/>
  </w:num>
  <w:num w:numId="22">
    <w:abstractNumId w:val="14"/>
  </w:num>
  <w:num w:numId="23">
    <w:abstractNumId w:val="20"/>
  </w:num>
  <w:num w:numId="24">
    <w:abstractNumId w:val="20"/>
    <w:lvlOverride w:ilvl="0">
      <w:lvl w:ilvl="0" w:tplc="C6DC75CE">
        <w:start w:val="1"/>
        <w:numFmt w:val="decimal"/>
        <w:lvlText w:val="%1."/>
        <w:lvlJc w:val="left"/>
        <w:pPr>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C248840">
        <w:start w:val="1"/>
        <w:numFmt w:val="decimal"/>
        <w:lvlText w:val="%2."/>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920E9F0A">
        <w:start w:val="1"/>
        <w:numFmt w:val="lowerRoman"/>
        <w:lvlText w:val="%3."/>
        <w:lvlJc w:val="left"/>
        <w:pPr>
          <w:ind w:left="360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E2AC9B58">
        <w:start w:val="1"/>
        <w:numFmt w:val="decimal"/>
        <w:lvlText w:val="%4."/>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F8905F8C">
        <w:start w:val="1"/>
        <w:numFmt w:val="lowerLetter"/>
        <w:lvlText w:val="%5."/>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D4823AC0">
        <w:start w:val="1"/>
        <w:numFmt w:val="lowerRoman"/>
        <w:lvlText w:val="%6."/>
        <w:lvlJc w:val="left"/>
        <w:pPr>
          <w:ind w:left="57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63621772">
        <w:start w:val="1"/>
        <w:numFmt w:val="decimal"/>
        <w:lvlText w:val="%7."/>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E74E5958">
        <w:start w:val="1"/>
        <w:numFmt w:val="lowerLetter"/>
        <w:lvlText w:val="%8."/>
        <w:lvlJc w:val="left"/>
        <w:pPr>
          <w:ind w:left="72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D7F0C8BE">
        <w:start w:val="1"/>
        <w:numFmt w:val="lowerRoman"/>
        <w:lvlText w:val="%9."/>
        <w:lvlJc w:val="left"/>
        <w:pPr>
          <w:ind w:left="79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25">
    <w:abstractNumId w:val="11"/>
  </w:num>
  <w:num w:numId="26">
    <w:abstractNumId w:val="3"/>
  </w:num>
  <w:num w:numId="27">
    <w:abstractNumId w:val="2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DE3"/>
    <w:rsid w:val="00021E03"/>
    <w:rsid w:val="00861DE3"/>
    <w:rsid w:val="00F36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DD650"/>
  <w15:docId w15:val="{BB69641E-C3EA-42E1-94F6-D9F4AC86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pPr>
      <w:spacing w:after="200" w:line="276"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Spacing">
    <w:name w:val="No Spacing"/>
    <w:rPr>
      <w:rFonts w:ascii="Calibri" w:hAnsi="Calibri" w:cs="Arial Unicode MS"/>
      <w:color w:val="000000"/>
      <w:sz w:val="22"/>
      <w:szCs w:val="22"/>
      <w:u w:color="000000"/>
      <w14:textOutline w14:w="12700" w14:cap="flat" w14:cmpd="sng" w14:algn="ctr">
        <w14:noFill/>
        <w14:prstDash w14:val="solid"/>
        <w14:miter w14:lim="400000"/>
      </w14:textOutline>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NormalWeb">
    <w:name w:val="Normal (Web)"/>
    <w:pPr>
      <w:spacing w:before="100" w:after="100"/>
    </w:pPr>
    <w:rPr>
      <w:rFonts w:cs="Arial Unicode MS"/>
      <w:color w:val="000000"/>
      <w:sz w:val="24"/>
      <w:szCs w:val="24"/>
      <w:u w:color="000000"/>
      <w14:textOutline w14:w="12700" w14:cap="flat" w14:cmpd="sng" w14:algn="ctr">
        <w14:noFill/>
        <w14:prstDash w14:val="solid"/>
        <w14:miter w14:lim="400000"/>
      </w14:textOutline>
    </w:rPr>
  </w:style>
  <w:style w:type="numbering" w:customStyle="1" w:styleId="ImportedStyle6">
    <w:name w:val="Imported Style 6"/>
    <w:pPr>
      <w:numPr>
        <w:numId w:val="11"/>
      </w:numPr>
    </w:pPr>
  </w:style>
  <w:style w:type="numbering" w:customStyle="1" w:styleId="ImportedStyle9">
    <w:name w:val="Imported Style 9"/>
    <w:pPr>
      <w:numPr>
        <w:numId w:val="14"/>
      </w:numPr>
    </w:pPr>
  </w:style>
  <w:style w:type="numbering" w:customStyle="1" w:styleId="ImportedStyle10">
    <w:name w:val="Imported Style 10"/>
    <w:pPr>
      <w:numPr>
        <w:numId w:val="16"/>
      </w:numPr>
    </w:pPr>
  </w:style>
  <w:style w:type="numbering" w:customStyle="1" w:styleId="ImportedStyle11">
    <w:name w:val="Imported Style 11"/>
    <w:pPr>
      <w:numPr>
        <w:numId w:val="18"/>
      </w:numPr>
    </w:pPr>
  </w:style>
  <w:style w:type="numbering" w:customStyle="1" w:styleId="ImportedStyle12">
    <w:name w:val="Imported Style 12"/>
    <w:pPr>
      <w:numPr>
        <w:numId w:val="20"/>
      </w:numPr>
    </w:pPr>
  </w:style>
  <w:style w:type="numbering" w:customStyle="1" w:styleId="ImportedStyle8">
    <w:name w:val="Imported Style 8"/>
    <w:pPr>
      <w:numPr>
        <w:numId w:val="22"/>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2474</Words>
  <Characters>14103</Characters>
  <Application>Microsoft Office Word</Application>
  <DocSecurity>0</DocSecurity>
  <Lines>117</Lines>
  <Paragraphs>33</Paragraphs>
  <ScaleCrop>false</ScaleCrop>
  <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dc:creator>
  <cp:lastModifiedBy>Kathryn Shepherd</cp:lastModifiedBy>
  <cp:revision>2</cp:revision>
  <dcterms:created xsi:type="dcterms:W3CDTF">2022-09-28T01:21:00Z</dcterms:created>
  <dcterms:modified xsi:type="dcterms:W3CDTF">2022-09-28T01:21:00Z</dcterms:modified>
</cp:coreProperties>
</file>